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67" w:rsidRPr="00242D67" w:rsidRDefault="00242D67" w:rsidP="00242D67">
      <w:pPr>
        <w:pStyle w:val="Nagwek3"/>
        <w:rPr>
          <w:rFonts w:ascii="Tahoma" w:hAnsi="Tahoma" w:cs="Tahoma"/>
          <w:color w:val="000000" w:themeColor="text1"/>
          <w:sz w:val="18"/>
          <w:szCs w:val="18"/>
        </w:rPr>
      </w:pPr>
      <w:r w:rsidRPr="00242D67">
        <w:rPr>
          <w:rFonts w:ascii="Tahoma" w:hAnsi="Tahoma" w:cs="Tahoma"/>
          <w:color w:val="000000" w:themeColor="text1"/>
          <w:sz w:val="18"/>
          <w:szCs w:val="18"/>
        </w:rPr>
        <w:t>MSS-DN-ZPP-</w:t>
      </w:r>
      <w:r w:rsidRPr="00CE25CF">
        <w:rPr>
          <w:rFonts w:ascii="Tahoma" w:hAnsi="Tahoma" w:cs="Tahoma"/>
          <w:color w:val="000000" w:themeColor="text1"/>
          <w:sz w:val="18"/>
          <w:szCs w:val="18"/>
        </w:rPr>
        <w:t>26-ZO-</w:t>
      </w:r>
      <w:r>
        <w:rPr>
          <w:rFonts w:ascii="Tahoma" w:hAnsi="Tahoma" w:cs="Tahoma"/>
          <w:color w:val="000000" w:themeColor="text1"/>
          <w:sz w:val="18"/>
          <w:szCs w:val="18"/>
        </w:rPr>
        <w:t>2/2024</w:t>
      </w:r>
      <w:r w:rsidRPr="00CE25CF">
        <w:rPr>
          <w:rFonts w:ascii="Tahoma" w:hAnsi="Tahoma" w:cs="Tahoma"/>
          <w:color w:val="000000" w:themeColor="text1"/>
          <w:sz w:val="18"/>
          <w:szCs w:val="18"/>
        </w:rPr>
        <w:tab/>
      </w:r>
      <w:r w:rsidRPr="00CE25CF">
        <w:rPr>
          <w:rFonts w:ascii="Tahoma" w:hAnsi="Tahoma" w:cs="Tahoma"/>
          <w:sz w:val="18"/>
          <w:szCs w:val="18"/>
        </w:rPr>
        <w:tab/>
      </w:r>
      <w:r w:rsidRPr="00CE25C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</w:t>
      </w:r>
      <w:r>
        <w:rPr>
          <w:rFonts w:ascii="Tahoma" w:hAnsi="Tahoma" w:cs="Tahoma"/>
          <w:color w:val="000000" w:themeColor="text1"/>
          <w:sz w:val="18"/>
          <w:szCs w:val="18"/>
        </w:rPr>
        <w:t>Załącznik Nr 3</w:t>
      </w:r>
      <w:r w:rsidRPr="00242D67">
        <w:rPr>
          <w:rFonts w:ascii="Tahoma" w:hAnsi="Tahoma" w:cs="Tahoma"/>
          <w:color w:val="000000" w:themeColor="text1"/>
          <w:sz w:val="18"/>
          <w:szCs w:val="18"/>
        </w:rPr>
        <w:t xml:space="preserve"> do Zapytania Ofertowego  </w:t>
      </w:r>
    </w:p>
    <w:p w:rsidR="00242D67" w:rsidRPr="00CE25CF" w:rsidRDefault="00242D67" w:rsidP="00242D67">
      <w:pPr>
        <w:jc w:val="center"/>
        <w:rPr>
          <w:rFonts w:ascii="Tahoma" w:hAnsi="Tahoma" w:cs="Tahoma"/>
          <w:b/>
          <w:sz w:val="18"/>
          <w:szCs w:val="18"/>
        </w:rPr>
      </w:pPr>
    </w:p>
    <w:p w:rsidR="00242D67" w:rsidRPr="00CE25CF" w:rsidRDefault="00242D67" w:rsidP="00242D67">
      <w:pPr>
        <w:jc w:val="center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b/>
          <w:sz w:val="18"/>
          <w:szCs w:val="18"/>
        </w:rPr>
        <w:t>FORMULARZ  OFERTOWY</w:t>
      </w:r>
    </w:p>
    <w:p w:rsidR="00242D67" w:rsidRPr="00CE25CF" w:rsidRDefault="00242D67" w:rsidP="00242D67">
      <w:pPr>
        <w:numPr>
          <w:ilvl w:val="0"/>
          <w:numId w:val="5"/>
        </w:numPr>
        <w:tabs>
          <w:tab w:val="left" w:pos="364"/>
        </w:tabs>
        <w:spacing w:line="276" w:lineRule="auto"/>
        <w:ind w:left="364" w:hanging="364"/>
        <w:rPr>
          <w:rFonts w:ascii="Tahoma" w:hAnsi="Tahoma" w:cs="Tahoma"/>
          <w:sz w:val="20"/>
          <w:szCs w:val="20"/>
        </w:rPr>
      </w:pPr>
      <w:r w:rsidRPr="00CE25CF">
        <w:rPr>
          <w:rFonts w:ascii="Tahoma" w:hAnsi="Tahoma" w:cs="Tahoma"/>
          <w:b/>
          <w:bCs/>
          <w:sz w:val="20"/>
          <w:szCs w:val="20"/>
        </w:rPr>
        <w:t xml:space="preserve">ZAMAWIAJĄCY: </w:t>
      </w:r>
    </w:p>
    <w:p w:rsidR="00242D67" w:rsidRDefault="00242D67" w:rsidP="00242D67">
      <w:pPr>
        <w:spacing w:line="25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E25CF">
        <w:rPr>
          <w:rFonts w:ascii="Tahoma" w:eastAsia="Calibri" w:hAnsi="Tahoma" w:cs="Tahoma"/>
          <w:sz w:val="20"/>
          <w:szCs w:val="20"/>
        </w:rPr>
        <w:t>Mazowiecki Szpital Specjalistyczny</w:t>
      </w:r>
      <w:r w:rsidRPr="00CE25CF">
        <w:rPr>
          <w:rFonts w:ascii="Tahoma" w:eastAsia="Calibri" w:hAnsi="Tahoma" w:cs="Tahoma"/>
          <w:sz w:val="20"/>
          <w:szCs w:val="20"/>
        </w:rPr>
        <w:tab/>
      </w:r>
      <w:r w:rsidRPr="00CE25CF">
        <w:rPr>
          <w:rFonts w:ascii="Tahoma" w:eastAsia="Calibri" w:hAnsi="Tahoma" w:cs="Tahoma"/>
          <w:sz w:val="20"/>
          <w:szCs w:val="20"/>
        </w:rPr>
        <w:br/>
        <w:t>im. dr. Józefa Psarskiego w Ostrołęce</w:t>
      </w:r>
    </w:p>
    <w:p w:rsidR="00242D67" w:rsidRPr="00CE25CF" w:rsidRDefault="00242D67" w:rsidP="00242D67">
      <w:pPr>
        <w:spacing w:after="160" w:line="25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242D67" w:rsidRPr="00CE25CF" w:rsidRDefault="00242D67" w:rsidP="00242D67">
      <w:pPr>
        <w:numPr>
          <w:ilvl w:val="0"/>
          <w:numId w:val="5"/>
        </w:numPr>
        <w:tabs>
          <w:tab w:val="left" w:pos="364"/>
        </w:tabs>
        <w:spacing w:line="276" w:lineRule="auto"/>
        <w:ind w:left="364" w:hanging="364"/>
        <w:rPr>
          <w:rFonts w:ascii="Tahoma" w:hAnsi="Tahoma" w:cs="Tahoma"/>
          <w:sz w:val="20"/>
          <w:szCs w:val="20"/>
        </w:rPr>
      </w:pPr>
      <w:r w:rsidRPr="00CE25CF">
        <w:rPr>
          <w:rFonts w:ascii="Tahoma" w:hAnsi="Tahoma" w:cs="Tahoma"/>
          <w:b/>
          <w:bCs/>
          <w:sz w:val="20"/>
          <w:szCs w:val="20"/>
        </w:rPr>
        <w:t>Nazwa zamówienia:</w:t>
      </w:r>
    </w:p>
    <w:p w:rsidR="00242D67" w:rsidRPr="00CE25CF" w:rsidRDefault="00242D67" w:rsidP="00242D67">
      <w:pPr>
        <w:pStyle w:val="Tekstpodstawowy"/>
        <w:jc w:val="both"/>
        <w:rPr>
          <w:rFonts w:ascii="Tahoma" w:hAnsi="Tahoma" w:cs="Tahoma"/>
          <w:sz w:val="20"/>
        </w:rPr>
      </w:pPr>
      <w:r w:rsidRPr="00CE25CF">
        <w:rPr>
          <w:rFonts w:ascii="Tahoma" w:hAnsi="Tahoma" w:cs="Tahoma"/>
          <w:sz w:val="20"/>
        </w:rPr>
        <w:t>Zakup w ramach zadania pn.: ,,</w:t>
      </w:r>
      <w:r w:rsidRPr="003A1548">
        <w:rPr>
          <w:rFonts w:ascii="Tahoma" w:hAnsi="Tahoma" w:cs="Tahoma"/>
          <w:b/>
          <w:sz w:val="18"/>
          <w:szCs w:val="18"/>
        </w:rPr>
        <w:t>Zakup diatermii radiochirurgicznej dla Mazowieckiego Szpitala Specjalistycznego im. dr. Józefa Psarskiego w Ostrołęce</w:t>
      </w:r>
      <w:r w:rsidRPr="00CE25CF">
        <w:rPr>
          <w:rFonts w:ascii="Tahoma" w:hAnsi="Tahoma" w:cs="Tahoma"/>
          <w:sz w:val="20"/>
        </w:rPr>
        <w:t>”.</w:t>
      </w:r>
    </w:p>
    <w:p w:rsidR="00242D67" w:rsidRPr="00CE25CF" w:rsidRDefault="00242D67" w:rsidP="00242D67">
      <w:pPr>
        <w:pStyle w:val="Tekstpodstawowy"/>
        <w:jc w:val="both"/>
        <w:rPr>
          <w:rFonts w:ascii="Tahoma" w:hAnsi="Tahoma" w:cs="Tahoma"/>
          <w:b/>
          <w:color w:val="FF0000"/>
          <w:sz w:val="20"/>
        </w:rPr>
      </w:pPr>
    </w:p>
    <w:p w:rsidR="00242D67" w:rsidRPr="00CE25CF" w:rsidRDefault="00242D67" w:rsidP="00242D67">
      <w:pPr>
        <w:pStyle w:val="Tekstpodstawowy"/>
        <w:jc w:val="both"/>
        <w:rPr>
          <w:rFonts w:ascii="Tahoma" w:hAnsi="Tahoma" w:cs="Tahoma"/>
          <w:b/>
          <w:sz w:val="20"/>
        </w:rPr>
      </w:pPr>
      <w:r w:rsidRPr="00CE25CF">
        <w:rPr>
          <w:rFonts w:ascii="Tahoma" w:hAnsi="Tahoma" w:cs="Tahoma"/>
          <w:b/>
          <w:sz w:val="20"/>
        </w:rPr>
        <w:t>Dane dotyczące Wykonawcy:</w:t>
      </w:r>
    </w:p>
    <w:p w:rsidR="00242D67" w:rsidRPr="0063071A" w:rsidRDefault="00242D67" w:rsidP="00242D67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:rsidR="00242D67" w:rsidRPr="0063071A" w:rsidRDefault="00242D67" w:rsidP="000B4622">
      <w:pPr>
        <w:pStyle w:val="Bezodstpw"/>
        <w:spacing w:line="276" w:lineRule="auto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42D67" w:rsidRPr="0063071A" w:rsidRDefault="00242D67" w:rsidP="000B4622">
      <w:pPr>
        <w:pStyle w:val="Bezodstpw"/>
        <w:spacing w:line="276" w:lineRule="auto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42D67" w:rsidRPr="0063071A" w:rsidRDefault="00242D67" w:rsidP="000B4622">
      <w:pPr>
        <w:pStyle w:val="Bezodstpw"/>
        <w:spacing w:line="276" w:lineRule="auto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42D67" w:rsidRPr="0063071A" w:rsidRDefault="00242D67" w:rsidP="000B4622">
      <w:pPr>
        <w:pStyle w:val="Bezodstpw"/>
        <w:spacing w:line="276" w:lineRule="auto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Nr telefonu:...............................fax:............................................ e- mail:</w:t>
      </w:r>
      <w:r w:rsidRPr="00517F42">
        <w:rPr>
          <w:rFonts w:ascii="Tahoma" w:hAnsi="Tahoma" w:cs="Tahoma"/>
          <w:sz w:val="18"/>
          <w:szCs w:val="18"/>
        </w:rPr>
        <w:t>………………………………………</w:t>
      </w:r>
    </w:p>
    <w:p w:rsidR="00242D67" w:rsidRPr="0063071A" w:rsidRDefault="00242D67" w:rsidP="000B4622">
      <w:pPr>
        <w:pStyle w:val="Bezodstpw"/>
        <w:spacing w:line="276" w:lineRule="auto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42D67" w:rsidRPr="0063071A" w:rsidRDefault="00242D67" w:rsidP="000B4622">
      <w:pPr>
        <w:pStyle w:val="Bezodstpw"/>
        <w:spacing w:line="276" w:lineRule="auto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42D67" w:rsidRPr="0063071A" w:rsidRDefault="00242D67" w:rsidP="000B4622">
      <w:pPr>
        <w:pStyle w:val="Bezodstpw"/>
        <w:spacing w:line="276" w:lineRule="auto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42D67" w:rsidRPr="0063071A" w:rsidRDefault="00242D67" w:rsidP="00242D67">
      <w:pPr>
        <w:pStyle w:val="Bezodstpw"/>
        <w:rPr>
          <w:rFonts w:ascii="Tahoma" w:hAnsi="Tahoma" w:cs="Tahoma"/>
          <w:b/>
          <w:sz w:val="18"/>
          <w:szCs w:val="18"/>
        </w:rPr>
      </w:pPr>
    </w:p>
    <w:p w:rsidR="00242D67" w:rsidRDefault="00242D67" w:rsidP="00242D67">
      <w:pPr>
        <w:rPr>
          <w:rFonts w:ascii="Tahoma" w:hAnsi="Tahoma" w:cs="Tahoma"/>
          <w:b/>
          <w:sz w:val="20"/>
          <w:szCs w:val="20"/>
        </w:rPr>
      </w:pPr>
      <w:r w:rsidRPr="0063071A">
        <w:rPr>
          <w:rFonts w:ascii="Tahoma" w:hAnsi="Tahoma" w:cs="Tahoma"/>
          <w:b/>
          <w:sz w:val="20"/>
          <w:szCs w:val="20"/>
        </w:rPr>
        <w:t>Zobowiązania Wykonawcy:</w:t>
      </w:r>
    </w:p>
    <w:p w:rsidR="00242D67" w:rsidRPr="0063071A" w:rsidRDefault="00242D67" w:rsidP="00242D67">
      <w:pPr>
        <w:rPr>
          <w:rFonts w:ascii="Tahoma" w:hAnsi="Tahoma" w:cs="Tahoma"/>
          <w:b/>
          <w:sz w:val="20"/>
          <w:szCs w:val="20"/>
        </w:rPr>
      </w:pPr>
    </w:p>
    <w:p w:rsidR="005137E2" w:rsidRDefault="00242D67" w:rsidP="00242D67">
      <w:pPr>
        <w:pStyle w:val="Akapitzlist"/>
        <w:numPr>
          <w:ilvl w:val="0"/>
          <w:numId w:val="3"/>
        </w:numPr>
        <w:tabs>
          <w:tab w:val="clear" w:pos="708"/>
          <w:tab w:val="left" w:pos="284"/>
        </w:tabs>
        <w:suppressAutoHyphens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CE25CF">
        <w:rPr>
          <w:rFonts w:ascii="Tahoma" w:hAnsi="Tahoma" w:cs="Tahoma"/>
          <w:b/>
          <w:sz w:val="18"/>
          <w:szCs w:val="18"/>
        </w:rPr>
        <w:t>Cena oferty zgodnie z  Formularzem</w:t>
      </w:r>
      <w:r w:rsidR="000B4622">
        <w:rPr>
          <w:rFonts w:ascii="Tahoma" w:hAnsi="Tahoma" w:cs="Tahoma"/>
          <w:b/>
          <w:sz w:val="18"/>
          <w:szCs w:val="18"/>
        </w:rPr>
        <w:t xml:space="preserve"> asortymentowo - </w:t>
      </w:r>
      <w:r w:rsidRPr="00CE25CF">
        <w:rPr>
          <w:rFonts w:ascii="Tahoma" w:hAnsi="Tahoma" w:cs="Tahoma"/>
          <w:b/>
          <w:sz w:val="18"/>
          <w:szCs w:val="18"/>
        </w:rPr>
        <w:t xml:space="preserve">cenowym, stanowiącym Załącznik nr 1 do </w:t>
      </w:r>
      <w:r>
        <w:rPr>
          <w:rFonts w:ascii="Tahoma" w:hAnsi="Tahoma" w:cs="Tahoma"/>
          <w:b/>
          <w:sz w:val="18"/>
          <w:szCs w:val="18"/>
        </w:rPr>
        <w:t>Zapytania Ofertowego</w:t>
      </w:r>
      <w:r w:rsidRPr="00CE25CF">
        <w:rPr>
          <w:rFonts w:ascii="Tahoma" w:hAnsi="Tahoma" w:cs="Tahoma"/>
          <w:b/>
          <w:sz w:val="18"/>
          <w:szCs w:val="18"/>
        </w:rPr>
        <w:t xml:space="preserve"> i umowy.</w:t>
      </w:r>
    </w:p>
    <w:p w:rsidR="005137E2" w:rsidRPr="005137E2" w:rsidRDefault="005137E2" w:rsidP="005137E2">
      <w:pPr>
        <w:pStyle w:val="Akapitzlist"/>
        <w:tabs>
          <w:tab w:val="left" w:pos="284"/>
        </w:tabs>
        <w:suppressAutoHyphens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5137E2">
        <w:rPr>
          <w:rFonts w:ascii="Tahoma" w:hAnsi="Tahoma" w:cs="Tahoma"/>
          <w:sz w:val="18"/>
          <w:szCs w:val="18"/>
        </w:rPr>
        <w:t xml:space="preserve"> </w:t>
      </w:r>
    </w:p>
    <w:p w:rsidR="00242D67" w:rsidRDefault="005137E2" w:rsidP="00242D67">
      <w:pPr>
        <w:pStyle w:val="Akapitzlist"/>
        <w:numPr>
          <w:ilvl w:val="0"/>
          <w:numId w:val="3"/>
        </w:numPr>
        <w:tabs>
          <w:tab w:val="clear" w:pos="708"/>
          <w:tab w:val="left" w:pos="284"/>
        </w:tabs>
        <w:suppressAutoHyphens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510AFE">
        <w:rPr>
          <w:rFonts w:ascii="Tahoma" w:hAnsi="Tahoma" w:cs="Tahoma"/>
          <w:sz w:val="18"/>
          <w:szCs w:val="18"/>
        </w:rPr>
        <w:t>Wykonawca na przedmiot umowy udziela Zamaw</w:t>
      </w:r>
      <w:r>
        <w:rPr>
          <w:rFonts w:ascii="Tahoma" w:hAnsi="Tahoma" w:cs="Tahoma"/>
          <w:sz w:val="18"/>
          <w:szCs w:val="18"/>
        </w:rPr>
        <w:t>iającemu 24</w:t>
      </w:r>
      <w:r w:rsidRPr="00510AFE">
        <w:rPr>
          <w:rFonts w:ascii="Tahoma" w:hAnsi="Tahoma" w:cs="Tahoma"/>
          <w:sz w:val="18"/>
          <w:szCs w:val="18"/>
        </w:rPr>
        <w:t xml:space="preserve"> miesięcznej gwarancji liczonej od dnia przekazania przedmiotu umowy protokołem dostawy, montażu, pierwszego uruchomienia, szkolenia personelu i </w:t>
      </w:r>
      <w:r>
        <w:rPr>
          <w:rFonts w:ascii="Tahoma" w:hAnsi="Tahoma" w:cs="Tahoma"/>
          <w:sz w:val="18"/>
          <w:szCs w:val="18"/>
        </w:rPr>
        <w:t>odbioru końcowego/częściowego.</w:t>
      </w:r>
    </w:p>
    <w:p w:rsidR="00242D67" w:rsidRPr="000B4622" w:rsidRDefault="00242D67" w:rsidP="000B4622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42D67" w:rsidRPr="00CE25CF" w:rsidRDefault="00242D67" w:rsidP="00242D67">
      <w:pPr>
        <w:widowControl w:val="0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b/>
          <w:sz w:val="18"/>
          <w:szCs w:val="18"/>
        </w:rPr>
        <w:t xml:space="preserve">Termin realizacji zamówienia: </w:t>
      </w:r>
      <w:r w:rsidRPr="000B4622">
        <w:rPr>
          <w:rFonts w:ascii="Tahoma" w:hAnsi="Tahoma" w:cs="Tahoma"/>
          <w:b/>
          <w:sz w:val="18"/>
          <w:szCs w:val="18"/>
          <w:u w:val="single"/>
        </w:rPr>
        <w:t>do dnia 03 czerwca 2024r.</w:t>
      </w:r>
      <w:r w:rsidRPr="00CE25CF">
        <w:rPr>
          <w:rFonts w:ascii="Tahoma" w:hAnsi="Tahoma" w:cs="Tahoma"/>
          <w:b/>
          <w:sz w:val="18"/>
          <w:szCs w:val="18"/>
        </w:rPr>
        <w:t xml:space="preserve"> </w:t>
      </w:r>
    </w:p>
    <w:p w:rsidR="00242D67" w:rsidRPr="00CE25CF" w:rsidRDefault="00242D67" w:rsidP="00242D67">
      <w:pPr>
        <w:widowControl w:val="0"/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</w:p>
    <w:p w:rsidR="00242D67" w:rsidRDefault="00242D67" w:rsidP="00242D67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52047">
        <w:rPr>
          <w:rFonts w:ascii="Tahoma" w:hAnsi="Tahoma" w:cs="Tahoma"/>
          <w:b/>
          <w:sz w:val="18"/>
          <w:szCs w:val="18"/>
        </w:rPr>
        <w:t>Termin płatności</w:t>
      </w:r>
      <w:r w:rsidRPr="00152047">
        <w:rPr>
          <w:rFonts w:ascii="Tahoma" w:hAnsi="Tahoma" w:cs="Tahoma"/>
          <w:sz w:val="18"/>
          <w:szCs w:val="18"/>
        </w:rPr>
        <w:t xml:space="preserve"> wynosi </w:t>
      </w:r>
      <w:r>
        <w:rPr>
          <w:rFonts w:ascii="Tahoma" w:hAnsi="Tahoma" w:cs="Tahoma"/>
          <w:b/>
          <w:sz w:val="18"/>
          <w:szCs w:val="18"/>
        </w:rPr>
        <w:t>3</w:t>
      </w:r>
      <w:r w:rsidRPr="00152047">
        <w:rPr>
          <w:rFonts w:ascii="Tahoma" w:hAnsi="Tahoma" w:cs="Tahoma"/>
          <w:b/>
          <w:sz w:val="18"/>
          <w:szCs w:val="18"/>
        </w:rPr>
        <w:t>0 dni</w:t>
      </w:r>
      <w:r w:rsidRPr="00152047">
        <w:rPr>
          <w:rFonts w:ascii="Tahoma" w:hAnsi="Tahoma" w:cs="Tahoma"/>
          <w:sz w:val="18"/>
          <w:szCs w:val="18"/>
        </w:rPr>
        <w:t xml:space="preserve"> od daty otrzymania prawidłowo sporządzonej faktury wystawionej po dostawie przedmiotu umowy do siedziby Zamawiającego </w:t>
      </w:r>
      <w:r>
        <w:rPr>
          <w:rFonts w:ascii="Tahoma" w:hAnsi="Tahoma" w:cs="Tahoma"/>
          <w:sz w:val="18"/>
          <w:szCs w:val="18"/>
        </w:rPr>
        <w:t>i podpisaniu protokołu odbioru, określonego w Załączniku nr 3 do umowy</w:t>
      </w:r>
      <w:r w:rsidRPr="005641B4">
        <w:rPr>
          <w:rFonts w:ascii="Tahoma" w:hAnsi="Tahoma" w:cs="Tahoma"/>
          <w:sz w:val="18"/>
          <w:szCs w:val="18"/>
        </w:rPr>
        <w:t xml:space="preserve">. Zamawiający nie udziela przedpłat. </w:t>
      </w:r>
    </w:p>
    <w:p w:rsidR="00242D67" w:rsidRPr="00152047" w:rsidRDefault="00242D67" w:rsidP="00242D67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242D67" w:rsidRPr="00CE25CF" w:rsidRDefault="00242D67" w:rsidP="00242D67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sz w:val="18"/>
          <w:szCs w:val="18"/>
        </w:rPr>
        <w:t xml:space="preserve">Zobowiązujemy się dostarczyć przedmiot umowy zamówienia własnym transportem i na własny koszt do miejsca wskazanego przez Zamawiającego </w:t>
      </w:r>
      <w:r>
        <w:rPr>
          <w:rFonts w:ascii="Tahoma" w:hAnsi="Tahoma" w:cs="Tahoma"/>
          <w:b/>
          <w:sz w:val="18"/>
          <w:szCs w:val="18"/>
        </w:rPr>
        <w:t>do dnia 03 czerwca 2024r</w:t>
      </w:r>
      <w:r w:rsidRPr="00CE25CF">
        <w:rPr>
          <w:rFonts w:ascii="Tahoma" w:hAnsi="Tahoma" w:cs="Tahoma"/>
          <w:b/>
          <w:sz w:val="18"/>
          <w:szCs w:val="18"/>
        </w:rPr>
        <w:t>.</w:t>
      </w:r>
    </w:p>
    <w:p w:rsidR="00242D67" w:rsidRPr="00CE25CF" w:rsidRDefault="00242D67" w:rsidP="00242D67">
      <w:pPr>
        <w:widowControl w:val="0"/>
        <w:tabs>
          <w:tab w:val="left" w:pos="284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242D67" w:rsidRPr="005D5466" w:rsidRDefault="00242D67" w:rsidP="00242D6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D5466">
        <w:rPr>
          <w:rFonts w:ascii="Tahoma" w:hAnsi="Tahoma" w:cs="Tahoma"/>
          <w:sz w:val="18"/>
          <w:szCs w:val="18"/>
        </w:rPr>
        <w:t xml:space="preserve">Oświadczamy, że </w:t>
      </w:r>
      <w:r w:rsidR="005D5466">
        <w:rPr>
          <w:rFonts w:ascii="Tahoma" w:hAnsi="Tahoma" w:cs="Tahoma"/>
          <w:color w:val="000000" w:themeColor="text1"/>
          <w:spacing w:val="-4"/>
          <w:sz w:val="18"/>
          <w:szCs w:val="18"/>
        </w:rPr>
        <w:t>w</w:t>
      </w:r>
      <w:r w:rsidR="005D5466" w:rsidRPr="005D5466">
        <w:rPr>
          <w:rFonts w:ascii="Tahoma" w:hAnsi="Tahoma" w:cs="Tahoma"/>
          <w:color w:val="000000" w:themeColor="text1"/>
          <w:spacing w:val="-4"/>
          <w:sz w:val="18"/>
          <w:szCs w:val="18"/>
        </w:rPr>
        <w:t xml:space="preserve"> ramach dostawy sprzętu, o którym mowa wyże</w:t>
      </w:r>
      <w:r w:rsidR="005D5466">
        <w:rPr>
          <w:rFonts w:ascii="Tahoma" w:hAnsi="Tahoma" w:cs="Tahoma"/>
          <w:color w:val="000000" w:themeColor="text1"/>
          <w:spacing w:val="-4"/>
          <w:sz w:val="18"/>
          <w:szCs w:val="18"/>
        </w:rPr>
        <w:t xml:space="preserve">j, Wykonawca przeprowadzi szkolenie personelu medycznego </w:t>
      </w:r>
      <w:r w:rsidR="005D5466" w:rsidRPr="005D5466">
        <w:rPr>
          <w:rFonts w:ascii="Tahoma" w:hAnsi="Tahoma" w:cs="Tahoma"/>
          <w:color w:val="000000" w:themeColor="text1"/>
          <w:spacing w:val="-4"/>
          <w:sz w:val="18"/>
          <w:szCs w:val="18"/>
        </w:rPr>
        <w:t>w zakresie obsługi i użytkowania sprzętu, potwierdzone certyfikatem.</w:t>
      </w:r>
    </w:p>
    <w:p w:rsidR="005D5466" w:rsidRPr="00CE25CF" w:rsidRDefault="005D5466" w:rsidP="00242D67">
      <w:pPr>
        <w:widowControl w:val="0"/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</w:p>
    <w:p w:rsidR="00242D67" w:rsidRDefault="00242D67" w:rsidP="00242D67">
      <w:pPr>
        <w:numPr>
          <w:ilvl w:val="0"/>
          <w:numId w:val="3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E25CF">
        <w:rPr>
          <w:rFonts w:ascii="Tahoma" w:hAnsi="Tahoma" w:cs="Tahoma"/>
          <w:sz w:val="18"/>
          <w:szCs w:val="18"/>
        </w:rPr>
        <w:t xml:space="preserve">Oświadczamy, że uważamy się za związanych ofertą na czas wskazany w Zapytaniu </w:t>
      </w:r>
      <w:r w:rsidRPr="0063071A">
        <w:rPr>
          <w:rFonts w:ascii="Tahoma" w:hAnsi="Tahoma" w:cs="Tahoma"/>
          <w:sz w:val="18"/>
          <w:szCs w:val="18"/>
        </w:rPr>
        <w:t xml:space="preserve">Ofertowym. </w:t>
      </w:r>
    </w:p>
    <w:p w:rsidR="00242D67" w:rsidRPr="0063071A" w:rsidRDefault="00242D67" w:rsidP="00242D67">
      <w:pPr>
        <w:jc w:val="both"/>
        <w:rPr>
          <w:rFonts w:ascii="Tahoma" w:hAnsi="Tahoma" w:cs="Tahoma"/>
          <w:sz w:val="18"/>
          <w:szCs w:val="18"/>
        </w:rPr>
      </w:pPr>
    </w:p>
    <w:p w:rsidR="00242D67" w:rsidRPr="00CE25CF" w:rsidRDefault="00242D67" w:rsidP="00242D67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242D67" w:rsidRPr="0063071A" w:rsidRDefault="00242D67" w:rsidP="00242D67">
      <w:pPr>
        <w:jc w:val="both"/>
        <w:rPr>
          <w:rFonts w:ascii="Tahoma" w:hAnsi="Tahoma" w:cs="Tahoma"/>
          <w:b/>
          <w:sz w:val="18"/>
          <w:szCs w:val="18"/>
        </w:rPr>
      </w:pPr>
    </w:p>
    <w:p w:rsidR="00242D67" w:rsidRPr="00CE25CF" w:rsidRDefault="00242D67" w:rsidP="00242D67">
      <w:pPr>
        <w:numPr>
          <w:ilvl w:val="0"/>
          <w:numId w:val="3"/>
        </w:numPr>
        <w:suppressAutoHyphens/>
        <w:spacing w:line="276" w:lineRule="auto"/>
        <w:ind w:left="284" w:hanging="426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</w:t>
      </w:r>
      <w:r>
        <w:rPr>
          <w:rFonts w:ascii="Tahoma" w:hAnsi="Tahoma" w:cs="Tahoma"/>
          <w:sz w:val="18"/>
          <w:szCs w:val="18"/>
        </w:rPr>
        <w:t>.</w:t>
      </w:r>
    </w:p>
    <w:p w:rsidR="00242D67" w:rsidRPr="0063071A" w:rsidRDefault="00242D67" w:rsidP="00242D67">
      <w:pPr>
        <w:jc w:val="both"/>
        <w:rPr>
          <w:rFonts w:ascii="Tahoma" w:hAnsi="Tahoma" w:cs="Tahoma"/>
          <w:b/>
          <w:sz w:val="18"/>
          <w:szCs w:val="18"/>
        </w:rPr>
      </w:pPr>
    </w:p>
    <w:p w:rsidR="00242D67" w:rsidRPr="00CE25CF" w:rsidRDefault="00242D67" w:rsidP="00242D67">
      <w:pPr>
        <w:numPr>
          <w:ilvl w:val="0"/>
          <w:numId w:val="3"/>
        </w:numPr>
        <w:tabs>
          <w:tab w:val="clear" w:pos="708"/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wszystkie informacje podane w oświadczeniach i dokumentach przedstawionych w przedmiotowej ofercie są aktualne i zgodne z prawdą oraz zostały przedstawione z pełną świadomością konsekwencji wprowadzenia Zamawiającego w błąd przy przedstawieniu informacji.</w:t>
      </w:r>
    </w:p>
    <w:p w:rsidR="00242D67" w:rsidRPr="0063071A" w:rsidRDefault="00242D67" w:rsidP="00242D67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242D67" w:rsidRPr="00CE25CF" w:rsidRDefault="00242D67" w:rsidP="00242D67">
      <w:pPr>
        <w:numPr>
          <w:ilvl w:val="0"/>
          <w:numId w:val="3"/>
        </w:numPr>
        <w:tabs>
          <w:tab w:val="left" w:pos="142"/>
        </w:tabs>
        <w:suppressAutoHyphens/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42D67" w:rsidRPr="0063071A" w:rsidRDefault="00242D67" w:rsidP="00242D67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242D67" w:rsidRDefault="00242D67" w:rsidP="00242D67">
      <w:pPr>
        <w:numPr>
          <w:ilvl w:val="0"/>
          <w:numId w:val="3"/>
        </w:numPr>
        <w:tabs>
          <w:tab w:val="left" w:pos="142"/>
        </w:tabs>
        <w:suppressAutoHyphens/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242D67" w:rsidRPr="0063071A" w:rsidRDefault="00242D67" w:rsidP="00242D6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242D67" w:rsidRPr="0063071A" w:rsidRDefault="00242D67" w:rsidP="00242D67">
      <w:pPr>
        <w:numPr>
          <w:ilvl w:val="0"/>
          <w:numId w:val="3"/>
        </w:numPr>
        <w:tabs>
          <w:tab w:val="clear" w:pos="708"/>
          <w:tab w:val="num" w:pos="426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iż*:</w:t>
      </w:r>
    </w:p>
    <w:p w:rsidR="00242D67" w:rsidRPr="0063071A" w:rsidRDefault="00242D67" w:rsidP="00242D67">
      <w:pPr>
        <w:widowControl w:val="0"/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 xml:space="preserve">wybór oferty nie będzie prowadzić do powstania u Zamawiającego obowiązku podatkowego określonego </w:t>
      </w:r>
      <w:r w:rsidRPr="0063071A">
        <w:rPr>
          <w:rFonts w:ascii="Tahoma" w:hAnsi="Tahoma" w:cs="Tahoma"/>
          <w:sz w:val="18"/>
          <w:szCs w:val="18"/>
        </w:rPr>
        <w:br/>
        <w:t>w przepisach o podatku od towarów i usług.</w:t>
      </w:r>
    </w:p>
    <w:p w:rsidR="00242D67" w:rsidRPr="0063071A" w:rsidRDefault="00242D67" w:rsidP="00242D67">
      <w:pPr>
        <w:widowControl w:val="0"/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 xml:space="preserve">Wybór oferty będzie prowadzić do powstania u Zamawiającego obowiązku podatkowego określonego </w:t>
      </w:r>
      <w:r w:rsidRPr="0063071A">
        <w:rPr>
          <w:rFonts w:ascii="Tahoma" w:hAnsi="Tahoma" w:cs="Tahoma"/>
          <w:sz w:val="18"/>
          <w:szCs w:val="18"/>
        </w:rPr>
        <w:br/>
        <w:t>w przepisach o podatku od towarów i usług dla następującego przedmiotu zamówienia:</w:t>
      </w:r>
    </w:p>
    <w:p w:rsidR="00242D67" w:rsidRPr="0063071A" w:rsidRDefault="00242D67" w:rsidP="00242D67">
      <w:pPr>
        <w:widowControl w:val="0"/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</w:t>
      </w:r>
    </w:p>
    <w:p w:rsidR="00242D67" w:rsidRDefault="00242D67" w:rsidP="00242D67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Wartość (bez kwoty podatku) *: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</w:t>
      </w:r>
    </w:p>
    <w:p w:rsidR="00242D67" w:rsidRPr="0063071A" w:rsidRDefault="00242D67" w:rsidP="00242D67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42D67" w:rsidRPr="0063071A" w:rsidRDefault="00242D67" w:rsidP="00242D67">
      <w:pPr>
        <w:pStyle w:val="Tekstpodstawowy"/>
        <w:widowControl w:val="0"/>
        <w:numPr>
          <w:ilvl w:val="0"/>
          <w:numId w:val="3"/>
        </w:numPr>
        <w:tabs>
          <w:tab w:val="clear" w:pos="708"/>
          <w:tab w:val="num" w:pos="426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Oświadczamy, iż*:</w:t>
      </w:r>
    </w:p>
    <w:p w:rsidR="00242D67" w:rsidRPr="0063071A" w:rsidRDefault="00242D67" w:rsidP="00242D67">
      <w:pPr>
        <w:widowControl w:val="0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- niniejsze zamówienie wykonamy samodzielnie;</w:t>
      </w:r>
    </w:p>
    <w:p w:rsidR="00242D67" w:rsidRDefault="00242D67" w:rsidP="00242D67">
      <w:pPr>
        <w:widowControl w:val="0"/>
        <w:spacing w:line="276" w:lineRule="auto"/>
        <w:ind w:left="360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- następujące części zamówienia (czynności) …………………………</w:t>
      </w:r>
      <w:r>
        <w:rPr>
          <w:rFonts w:ascii="Tahoma" w:hAnsi="Tahoma" w:cs="Tahoma"/>
          <w:sz w:val="18"/>
          <w:szCs w:val="18"/>
        </w:rPr>
        <w:t>…..</w:t>
      </w:r>
      <w:r w:rsidRPr="0063071A">
        <w:rPr>
          <w:rFonts w:ascii="Tahoma" w:hAnsi="Tahoma" w:cs="Tahoma"/>
          <w:sz w:val="18"/>
          <w:szCs w:val="18"/>
        </w:rPr>
        <w:t xml:space="preserve">………………………………………… zamierzamy </w:t>
      </w:r>
      <w:r>
        <w:rPr>
          <w:rFonts w:ascii="Tahoma" w:hAnsi="Tahoma" w:cs="Tahoma"/>
          <w:sz w:val="18"/>
          <w:szCs w:val="18"/>
        </w:rPr>
        <w:t xml:space="preserve">   </w:t>
      </w:r>
      <w:r w:rsidRPr="0063071A">
        <w:rPr>
          <w:rFonts w:ascii="Tahoma" w:hAnsi="Tahoma" w:cs="Tahoma"/>
          <w:sz w:val="18"/>
          <w:szCs w:val="18"/>
        </w:rPr>
        <w:t>powierzyć do wykonania następującym podwykonawcom ……</w:t>
      </w:r>
      <w:r>
        <w:rPr>
          <w:rFonts w:ascii="Tahoma" w:hAnsi="Tahoma" w:cs="Tahoma"/>
          <w:sz w:val="18"/>
          <w:szCs w:val="18"/>
        </w:rPr>
        <w:t>………………………………..</w:t>
      </w:r>
      <w:r w:rsidRPr="0063071A">
        <w:rPr>
          <w:rFonts w:ascii="Tahoma" w:hAnsi="Tahoma" w:cs="Tahoma"/>
          <w:sz w:val="18"/>
          <w:szCs w:val="18"/>
        </w:rPr>
        <w:t>…………….( jeśli dotyczy)</w:t>
      </w:r>
    </w:p>
    <w:p w:rsidR="00242D67" w:rsidRPr="0063071A" w:rsidRDefault="00242D67" w:rsidP="00242D67">
      <w:pPr>
        <w:widowControl w:val="0"/>
        <w:spacing w:line="276" w:lineRule="auto"/>
        <w:ind w:left="360"/>
        <w:rPr>
          <w:rFonts w:ascii="Tahoma" w:hAnsi="Tahoma" w:cs="Tahoma"/>
          <w:sz w:val="18"/>
          <w:szCs w:val="18"/>
        </w:rPr>
      </w:pPr>
    </w:p>
    <w:p w:rsidR="00242D67" w:rsidRPr="0052462E" w:rsidRDefault="00242D67" w:rsidP="00242D67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2462E">
        <w:rPr>
          <w:rFonts w:ascii="Tahoma" w:hAnsi="Tahoma" w:cs="Tahoma"/>
          <w:sz w:val="18"/>
          <w:szCs w:val="18"/>
        </w:rPr>
        <w:t>Oświadczamy, że jesteśmy:</w:t>
      </w:r>
    </w:p>
    <w:p w:rsidR="00242D67" w:rsidRPr="003F09F2" w:rsidRDefault="00242D67" w:rsidP="00242D67">
      <w:pPr>
        <w:widowControl w:val="0"/>
        <w:numPr>
          <w:ilvl w:val="0"/>
          <w:numId w:val="2"/>
        </w:numPr>
        <w:tabs>
          <w:tab w:val="clear" w:pos="708"/>
        </w:tabs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mikro przedsiębiorstwem</w:t>
      </w:r>
    </w:p>
    <w:p w:rsidR="00242D67" w:rsidRPr="003F09F2" w:rsidRDefault="00242D67" w:rsidP="00242D67">
      <w:pPr>
        <w:widowControl w:val="0"/>
        <w:numPr>
          <w:ilvl w:val="0"/>
          <w:numId w:val="2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małym przedsiębiorstwem</w:t>
      </w:r>
    </w:p>
    <w:p w:rsidR="00242D67" w:rsidRPr="003F09F2" w:rsidRDefault="00242D67" w:rsidP="00242D67">
      <w:pPr>
        <w:widowControl w:val="0"/>
        <w:numPr>
          <w:ilvl w:val="0"/>
          <w:numId w:val="2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średnim przedsiębiorstwem</w:t>
      </w:r>
    </w:p>
    <w:p w:rsidR="00242D67" w:rsidRPr="003F09F2" w:rsidRDefault="00242D67" w:rsidP="00242D67">
      <w:pPr>
        <w:widowControl w:val="0"/>
        <w:numPr>
          <w:ilvl w:val="0"/>
          <w:numId w:val="2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dużym przedsiębiorstwem</w:t>
      </w:r>
    </w:p>
    <w:p w:rsidR="00242D67" w:rsidRPr="003F09F2" w:rsidRDefault="00242D67" w:rsidP="00242D67">
      <w:pPr>
        <w:widowControl w:val="0"/>
        <w:numPr>
          <w:ilvl w:val="0"/>
          <w:numId w:val="2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jednoosobowa działalność gospodarcza</w:t>
      </w:r>
    </w:p>
    <w:p w:rsidR="00242D67" w:rsidRPr="003F09F2" w:rsidRDefault="00242D67" w:rsidP="00242D67">
      <w:pPr>
        <w:widowControl w:val="0"/>
        <w:numPr>
          <w:ilvl w:val="0"/>
          <w:numId w:val="2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osoba fizyczna nieprowadząca działalności gospodarczej</w:t>
      </w:r>
    </w:p>
    <w:p w:rsidR="00242D67" w:rsidRPr="00CE25CF" w:rsidRDefault="00242D67" w:rsidP="00242D67">
      <w:pPr>
        <w:widowControl w:val="0"/>
        <w:numPr>
          <w:ilvl w:val="0"/>
          <w:numId w:val="2"/>
        </w:numPr>
        <w:tabs>
          <w:tab w:val="clear" w:pos="708"/>
          <w:tab w:val="num" w:pos="774"/>
        </w:tabs>
        <w:suppressAutoHyphens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3F09F2">
        <w:rPr>
          <w:rFonts w:ascii="Tahoma" w:hAnsi="Tahoma" w:cs="Tahoma"/>
          <w:sz w:val="18"/>
          <w:szCs w:val="18"/>
        </w:rPr>
        <w:t>inny rodzaj</w:t>
      </w:r>
    </w:p>
    <w:p w:rsidR="00242D67" w:rsidRPr="003F09F2" w:rsidRDefault="00242D67" w:rsidP="00242D67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242D67" w:rsidRPr="0052462E" w:rsidRDefault="00242D67" w:rsidP="00242D67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2462E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52462E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52462E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52462E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52462E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52462E">
        <w:rPr>
          <w:rFonts w:ascii="Tahoma" w:hAnsi="Tahoma" w:cs="Tahoma"/>
          <w:sz w:val="18"/>
          <w:szCs w:val="18"/>
        </w:rPr>
        <w:t xml:space="preserve">. </w:t>
      </w:r>
      <w:r w:rsidRPr="0052462E">
        <w:rPr>
          <w:rFonts w:ascii="Tahoma" w:hAnsi="Tahoma" w:cs="Tahoma"/>
          <w:sz w:val="18"/>
          <w:szCs w:val="18"/>
          <w:vertAlign w:val="superscript"/>
        </w:rPr>
        <w:t>2)</w:t>
      </w:r>
    </w:p>
    <w:p w:rsidR="00242D67" w:rsidRDefault="00242D67" w:rsidP="00242D67">
      <w:pPr>
        <w:spacing w:line="276" w:lineRule="auto"/>
        <w:ind w:left="426" w:hanging="426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63071A">
        <w:rPr>
          <w:rFonts w:ascii="Tahoma" w:eastAsia="Calibri" w:hAnsi="Tahoma" w:cs="Tahoma"/>
          <w:sz w:val="18"/>
          <w:szCs w:val="18"/>
          <w:vertAlign w:val="superscript"/>
          <w:lang w:eastAsia="en-GB"/>
        </w:rPr>
        <w:footnoteRef/>
      </w:r>
      <w:r w:rsidRPr="0063071A">
        <w:rPr>
          <w:rFonts w:ascii="Tahoma" w:eastAsia="Calibri" w:hAnsi="Tahoma" w:cs="Tahoma"/>
          <w:sz w:val="18"/>
          <w:szCs w:val="18"/>
          <w:vertAlign w:val="superscript"/>
          <w:lang w:eastAsia="en-GB"/>
        </w:rPr>
        <w:t>)</w:t>
      </w:r>
      <w:r w:rsidRPr="0063071A">
        <w:rPr>
          <w:rFonts w:ascii="Tahoma" w:eastAsia="Calibri" w:hAnsi="Tahoma" w:cs="Tahoma"/>
          <w:sz w:val="18"/>
          <w:szCs w:val="18"/>
          <w:lang w:eastAsia="en-GB"/>
        </w:rPr>
        <w:t xml:space="preserve"> </w:t>
      </w:r>
      <w:r>
        <w:rPr>
          <w:rFonts w:ascii="Tahoma" w:eastAsia="Calibri" w:hAnsi="Tahoma" w:cs="Tahoma"/>
          <w:sz w:val="18"/>
          <w:szCs w:val="18"/>
          <w:lang w:eastAsia="en-GB"/>
        </w:rPr>
        <w:t xml:space="preserve">     </w:t>
      </w:r>
      <w:r w:rsidRPr="0063071A">
        <w:rPr>
          <w:rFonts w:ascii="Tahoma" w:eastAsia="Calibri" w:hAnsi="Tahoma" w:cs="Tahoma"/>
          <w:sz w:val="18"/>
          <w:szCs w:val="18"/>
          <w:lang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42D67" w:rsidRPr="0063071A" w:rsidRDefault="00242D67" w:rsidP="00242D67">
      <w:pPr>
        <w:spacing w:line="276" w:lineRule="auto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</w:p>
    <w:p w:rsidR="00242D67" w:rsidRPr="0063071A" w:rsidRDefault="00242D67" w:rsidP="00242D67">
      <w:pPr>
        <w:spacing w:line="276" w:lineRule="auto"/>
        <w:ind w:left="426" w:hanging="426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2)   </w:t>
      </w:r>
      <w:r w:rsidRPr="0063071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W przypadku gdy wykonawca </w:t>
      </w:r>
      <w:r w:rsidRPr="0063071A">
        <w:rPr>
          <w:rFonts w:ascii="Tahoma" w:eastAsia="Calibri" w:hAnsi="Tahoma" w:cs="Tahoma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2D67" w:rsidRDefault="00242D67" w:rsidP="00242D67">
      <w:pPr>
        <w:spacing w:line="276" w:lineRule="auto"/>
        <w:ind w:left="426" w:hanging="284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>
        <w:rPr>
          <w:rFonts w:ascii="Tahoma" w:eastAsia="Calibri" w:hAnsi="Tahoma" w:cs="Tahoma"/>
          <w:sz w:val="18"/>
          <w:szCs w:val="18"/>
          <w:lang w:eastAsia="pl-PL"/>
        </w:rPr>
        <w:t xml:space="preserve">     </w:t>
      </w:r>
      <w:r w:rsidRPr="0063071A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63071A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</w:t>
      </w:r>
      <w:r>
        <w:rPr>
          <w:rFonts w:ascii="Tahoma" w:eastAsia="Calibri" w:hAnsi="Tahoma" w:cs="Tahoma"/>
          <w:sz w:val="18"/>
          <w:szCs w:val="18"/>
          <w:lang w:eastAsia="en-GB"/>
        </w:rPr>
        <w:t xml:space="preserve">    </w:t>
      </w:r>
      <w:r w:rsidRPr="0063071A">
        <w:rPr>
          <w:rFonts w:ascii="Tahoma" w:eastAsia="Calibri" w:hAnsi="Tahoma" w:cs="Tahoma"/>
          <w:sz w:val="18"/>
          <w:szCs w:val="18"/>
          <w:lang w:eastAsia="en-GB"/>
        </w:rPr>
        <w:t xml:space="preserve">swobodnego przepływu takich danych oraz uchylenia (RODO) w załączeniu do niniejszego pisma. </w:t>
      </w:r>
    </w:p>
    <w:p w:rsidR="00242D67" w:rsidRPr="0063071A" w:rsidRDefault="00242D67" w:rsidP="00242D67">
      <w:pPr>
        <w:spacing w:line="276" w:lineRule="auto"/>
        <w:jc w:val="both"/>
        <w:rPr>
          <w:rFonts w:ascii="Tahoma" w:eastAsia="Calibri" w:hAnsi="Tahoma" w:cs="Tahoma"/>
          <w:sz w:val="18"/>
          <w:szCs w:val="18"/>
          <w:lang w:eastAsia="en-GB"/>
        </w:rPr>
      </w:pPr>
    </w:p>
    <w:p w:rsidR="00242D67" w:rsidRPr="0052462E" w:rsidRDefault="00242D67" w:rsidP="00242D67">
      <w:pPr>
        <w:pStyle w:val="Akapitzlist"/>
        <w:widowControl w:val="0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52462E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242D67" w:rsidRPr="0063071A" w:rsidRDefault="00242D67" w:rsidP="00242D67">
      <w:pPr>
        <w:widowControl w:val="0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63071A">
        <w:rPr>
          <w:rFonts w:ascii="Tahoma" w:hAnsi="Tahoma" w:cs="Tahoma"/>
          <w:b/>
          <w:sz w:val="18"/>
          <w:szCs w:val="18"/>
        </w:rPr>
        <w:t>TAK/NIE*</w:t>
      </w:r>
    </w:p>
    <w:p w:rsidR="00242D67" w:rsidRPr="0063071A" w:rsidRDefault="00242D67" w:rsidP="00242D67">
      <w:pPr>
        <w:widowControl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242D67" w:rsidRDefault="00242D67" w:rsidP="00242D67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Informacje stanowiące tajemnicę przedsiębiorstwa zawarto w …………………. (tylko, jeśli dotyczy – podać nazwę dokumentu, nr załącznika, nr strony).</w:t>
      </w:r>
    </w:p>
    <w:p w:rsidR="00242D67" w:rsidRDefault="00242D67" w:rsidP="00242D67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242D67" w:rsidRDefault="00242D67" w:rsidP="00242D67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242D67" w:rsidRPr="003F09F2" w:rsidRDefault="00242D67" w:rsidP="00242D67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18</w:t>
      </w:r>
      <w:r w:rsidRPr="003F09F2">
        <w:rPr>
          <w:rFonts w:ascii="Tahoma" w:hAnsi="Tahoma" w:cs="Tahoma"/>
          <w:b/>
          <w:sz w:val="18"/>
          <w:szCs w:val="18"/>
        </w:rPr>
        <w:t>.</w:t>
      </w:r>
      <w:r w:rsidRPr="003F09F2">
        <w:rPr>
          <w:rFonts w:ascii="Tahoma" w:hAnsi="Tahoma" w:cs="Tahoma"/>
          <w:sz w:val="18"/>
          <w:szCs w:val="18"/>
        </w:rPr>
        <w:t>Pochodzę z innego państwa członkowskiego Unii Europejskiej</w:t>
      </w:r>
    </w:p>
    <w:p w:rsidR="00242D67" w:rsidRDefault="00242D67" w:rsidP="00242D67">
      <w:pPr>
        <w:pStyle w:val="Akapitzlist"/>
        <w:widowControl w:val="0"/>
        <w:tabs>
          <w:tab w:val="num" w:pos="426"/>
        </w:tabs>
        <w:spacing w:line="276" w:lineRule="auto"/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</w:t>
      </w:r>
      <w:r w:rsidRPr="002F27EE">
        <w:rPr>
          <w:rFonts w:ascii="Tahoma" w:hAnsi="Tahoma" w:cs="Tahoma"/>
          <w:b/>
          <w:sz w:val="18"/>
          <w:szCs w:val="18"/>
        </w:rPr>
        <w:t>TAK/NIE*</w:t>
      </w:r>
    </w:p>
    <w:p w:rsidR="00242D67" w:rsidRPr="0063071A" w:rsidRDefault="00242D67" w:rsidP="00242D67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242D67" w:rsidRDefault="00242D67" w:rsidP="00242D67">
      <w:pPr>
        <w:widowControl w:val="0"/>
        <w:tabs>
          <w:tab w:val="left" w:pos="426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b/>
          <w:sz w:val="18"/>
          <w:szCs w:val="18"/>
        </w:rPr>
        <w:lastRenderedPageBreak/>
        <w:t>1</w:t>
      </w:r>
      <w:r>
        <w:rPr>
          <w:rFonts w:ascii="Tahoma" w:hAnsi="Tahoma" w:cs="Tahoma"/>
          <w:b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>.</w:t>
      </w:r>
      <w:r w:rsidRPr="0063071A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63071A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42D67" w:rsidRPr="00CE25CF" w:rsidRDefault="00242D67" w:rsidP="00242D67">
      <w:pPr>
        <w:widowControl w:val="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242D67" w:rsidRPr="0063071A" w:rsidRDefault="00242D67" w:rsidP="00242D67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20</w:t>
      </w:r>
      <w:r w:rsidRPr="0063071A">
        <w:rPr>
          <w:rFonts w:ascii="Tahoma" w:hAnsi="Tahoma" w:cs="Tahoma"/>
          <w:b/>
          <w:sz w:val="18"/>
          <w:szCs w:val="18"/>
        </w:rPr>
        <w:t>.</w:t>
      </w:r>
      <w:r w:rsidRPr="0063071A">
        <w:rPr>
          <w:rFonts w:ascii="Tahoma" w:hAnsi="Tahoma" w:cs="Tahoma"/>
          <w:sz w:val="18"/>
          <w:szCs w:val="18"/>
        </w:rPr>
        <w:t xml:space="preserve"> </w:t>
      </w:r>
      <w:r w:rsidRPr="0063071A">
        <w:rPr>
          <w:rFonts w:ascii="Tahoma" w:hAnsi="Tahoma" w:cs="Tahoma"/>
          <w:b/>
          <w:sz w:val="18"/>
          <w:szCs w:val="18"/>
        </w:rPr>
        <w:t>Dane do umowy: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387"/>
      </w:tblGrid>
      <w:tr w:rsidR="00242D67" w:rsidRPr="0063071A" w:rsidTr="0061367B">
        <w:trPr>
          <w:trHeight w:val="35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67" w:rsidRPr="0063071A" w:rsidRDefault="00242D67" w:rsidP="0061367B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071A"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</w:t>
            </w:r>
          </w:p>
        </w:tc>
      </w:tr>
      <w:tr w:rsidR="00242D67" w:rsidRPr="0063071A" w:rsidTr="0061367B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67" w:rsidRPr="0063071A" w:rsidRDefault="00242D67" w:rsidP="0061367B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071A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67" w:rsidRPr="0063071A" w:rsidRDefault="00242D67" w:rsidP="0061367B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071A"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242D67" w:rsidRPr="0063071A" w:rsidTr="0061367B">
        <w:trPr>
          <w:trHeight w:val="4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67" w:rsidRPr="0063071A" w:rsidRDefault="00242D67" w:rsidP="0061367B">
            <w:pPr>
              <w:widowControl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67" w:rsidRPr="0063071A" w:rsidRDefault="00242D67" w:rsidP="0061367B">
            <w:pPr>
              <w:widowControl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42D67" w:rsidRPr="0063071A" w:rsidRDefault="00242D67" w:rsidP="00242D67">
      <w:pPr>
        <w:widowControl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42D67" w:rsidRPr="0063071A" w:rsidRDefault="00242D67" w:rsidP="00242D67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* - wybrać odpowiednie/podać</w:t>
      </w:r>
    </w:p>
    <w:p w:rsidR="00242D67" w:rsidRDefault="00242D67" w:rsidP="00242D67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3071A">
        <w:rPr>
          <w:rFonts w:ascii="Tahoma" w:hAnsi="Tahoma" w:cs="Tahoma"/>
          <w:sz w:val="18"/>
          <w:szCs w:val="18"/>
        </w:rPr>
        <w:t>* - niepotrzebne skreślić</w:t>
      </w:r>
    </w:p>
    <w:p w:rsidR="00242D67" w:rsidRPr="00CE25CF" w:rsidRDefault="00242D67" w:rsidP="00242D67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242D67" w:rsidRPr="0063071A" w:rsidRDefault="00242D67" w:rsidP="00242D67">
      <w:pPr>
        <w:rPr>
          <w:rFonts w:ascii="Tahoma" w:hAnsi="Tahoma" w:cs="Tahoma"/>
          <w:sz w:val="22"/>
          <w:szCs w:val="22"/>
        </w:rPr>
      </w:pPr>
    </w:p>
    <w:p w:rsidR="00242D67" w:rsidRPr="00CE25CF" w:rsidRDefault="00242D67" w:rsidP="00242D67">
      <w:pPr>
        <w:rPr>
          <w:rFonts w:ascii="Tahoma" w:hAnsi="Tahoma" w:cs="Tahoma"/>
          <w:sz w:val="16"/>
          <w:szCs w:val="16"/>
        </w:rPr>
      </w:pPr>
      <w:r w:rsidRPr="00CE25CF">
        <w:rPr>
          <w:rFonts w:ascii="Tahoma" w:hAnsi="Tahoma" w:cs="Tahoma"/>
          <w:sz w:val="16"/>
          <w:szCs w:val="16"/>
        </w:rPr>
        <w:t>…………………, dnia .....................</w:t>
      </w:r>
    </w:p>
    <w:p w:rsidR="004657B5" w:rsidRPr="00242D67" w:rsidRDefault="004657B5" w:rsidP="00242D67">
      <w:pPr>
        <w:rPr>
          <w:szCs w:val="18"/>
        </w:rPr>
      </w:pPr>
    </w:p>
    <w:sectPr w:rsidR="004657B5" w:rsidRPr="00242D67" w:rsidSect="007F1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2FA" w:rsidRDefault="008512FA" w:rsidP="003E47D2">
      <w:r>
        <w:separator/>
      </w:r>
    </w:p>
  </w:endnote>
  <w:endnote w:type="continuationSeparator" w:id="1">
    <w:p w:rsidR="008512FA" w:rsidRDefault="008512FA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8A" w:rsidRDefault="00A014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754F2D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1" locked="0" layoutInCell="1" allowOverlap="1">
          <wp:simplePos x="0" y="0"/>
          <wp:positionH relativeFrom="column">
            <wp:posOffset>2099310</wp:posOffset>
          </wp:positionH>
          <wp:positionV relativeFrom="paragraph">
            <wp:posOffset>69850</wp:posOffset>
          </wp:positionV>
          <wp:extent cx="2063750" cy="552450"/>
          <wp:effectExtent l="19050" t="0" r="0" b="0"/>
          <wp:wrapThrough wrapText="bothSides">
            <wp:wrapPolygon edited="0">
              <wp:start x="-199" y="0"/>
              <wp:lineTo x="-199" y="20855"/>
              <wp:lineTo x="21534" y="20855"/>
              <wp:lineTo x="21534" y="0"/>
              <wp:lineTo x="-199" y="0"/>
            </wp:wrapPolygon>
          </wp:wrapThrough>
          <wp:docPr id="1" name="Obraz 50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3A6F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3E47D2" w:rsidRDefault="003E47D2" w:rsidP="00527A9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8A" w:rsidRDefault="00A014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2FA" w:rsidRDefault="008512FA" w:rsidP="003E47D2">
      <w:r>
        <w:separator/>
      </w:r>
    </w:p>
  </w:footnote>
  <w:footnote w:type="continuationSeparator" w:id="1">
    <w:p w:rsidR="008512FA" w:rsidRDefault="008512FA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8A" w:rsidRDefault="00A014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Pr="009433C7" w:rsidRDefault="002671A1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7D2"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="003E47D2" w:rsidRPr="009433C7">
      <w:rPr>
        <w:rFonts w:ascii="Certa" w:hAnsi="Certa"/>
        <w:vertAlign w:val="superscript"/>
      </w:rPr>
      <w:t></w:t>
    </w:r>
  </w:p>
  <w:p w:rsidR="003E47D2" w:rsidRPr="004657B5" w:rsidRDefault="003E47D2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2671A1" w:rsidRDefault="005E17A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57B5"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47D2" w:rsidRPr="004657B5" w:rsidRDefault="003E47D2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3E47D2" w:rsidRPr="004657B5" w:rsidRDefault="003E47D2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="00E87BD2" w:rsidRPr="004657B5">
      <w:rPr>
        <w:rFonts w:ascii="Century Gothic" w:hAnsi="Century Gothic" w:cstheme="minorHAnsi"/>
        <w:sz w:val="14"/>
        <w:szCs w:val="14"/>
      </w:rPr>
      <w:tab/>
    </w:r>
    <w:r w:rsidRPr="004657B5">
      <w:rPr>
        <w:rFonts w:ascii="Century Gothic" w:hAnsi="Century Gothic" w:cstheme="minorHAnsi"/>
        <w:sz w:val="14"/>
        <w:szCs w:val="14"/>
      </w:rPr>
      <w:t>fax 29 760 45 69</w:t>
    </w:r>
    <w:r w:rsidR="00A0148A" w:rsidRPr="00A0148A">
      <w:rPr>
        <w:rFonts w:ascii="Century Gothic" w:hAnsi="Century Gothic" w:cstheme="minorHAnsi"/>
        <w:noProof/>
        <w:sz w:val="14"/>
        <w:szCs w:val="14"/>
        <w:lang w:eastAsia="pl-PL"/>
      </w:rPr>
      <w:drawing>
        <wp:anchor distT="0" distB="0" distL="114300" distR="114300" simplePos="0" relativeHeight="251743744" behindDoc="0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-69850</wp:posOffset>
          </wp:positionV>
          <wp:extent cx="1016000" cy="425450"/>
          <wp:effectExtent l="1905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kosc_202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47D2" w:rsidRPr="004657B5" w:rsidRDefault="003E47D2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 w:rsidR="00581EFA"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3E47D2" w:rsidRPr="004657B5" w:rsidRDefault="00743A6F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3E47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E87B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</w:t>
      </w:r>
      <w:r w:rsidR="003E47D2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@szpital.ostroleka.pl</w:t>
      </w:r>
    </w:hyperlink>
  </w:p>
  <w:p w:rsidR="003E47D2" w:rsidRDefault="00743A6F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4418.8pt,5.65pt" to="490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8A" w:rsidRDefault="00A014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92AC4B5E"/>
    <w:name w:val="WW8Num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3">
    <w:nsid w:val="192D1A36"/>
    <w:multiLevelType w:val="hybridMultilevel"/>
    <w:tmpl w:val="F89635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3D774F"/>
    <w:multiLevelType w:val="hybridMultilevel"/>
    <w:tmpl w:val="41C4474A"/>
    <w:lvl w:ilvl="0" w:tplc="F82A262A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50060"/>
    <w:rsid w:val="00092274"/>
    <w:rsid w:val="00094116"/>
    <w:rsid w:val="000B29F1"/>
    <w:rsid w:val="000B4622"/>
    <w:rsid w:val="000E5876"/>
    <w:rsid w:val="000E77B7"/>
    <w:rsid w:val="000F23CC"/>
    <w:rsid w:val="001046C0"/>
    <w:rsid w:val="0012609D"/>
    <w:rsid w:val="00127D5C"/>
    <w:rsid w:val="0014129F"/>
    <w:rsid w:val="00146537"/>
    <w:rsid w:val="00197799"/>
    <w:rsid w:val="001C3CFA"/>
    <w:rsid w:val="001E0443"/>
    <w:rsid w:val="00242D67"/>
    <w:rsid w:val="00254D18"/>
    <w:rsid w:val="00265DCA"/>
    <w:rsid w:val="002671A1"/>
    <w:rsid w:val="00280604"/>
    <w:rsid w:val="00295DA0"/>
    <w:rsid w:val="00296B90"/>
    <w:rsid w:val="002D16AA"/>
    <w:rsid w:val="002F7D3C"/>
    <w:rsid w:val="003275AB"/>
    <w:rsid w:val="003A524B"/>
    <w:rsid w:val="003E47D2"/>
    <w:rsid w:val="004165D2"/>
    <w:rsid w:val="004657B5"/>
    <w:rsid w:val="004702B4"/>
    <w:rsid w:val="004961CF"/>
    <w:rsid w:val="004B22F3"/>
    <w:rsid w:val="005137E2"/>
    <w:rsid w:val="00527A90"/>
    <w:rsid w:val="00581EFA"/>
    <w:rsid w:val="00581FFD"/>
    <w:rsid w:val="005D5466"/>
    <w:rsid w:val="005E17A3"/>
    <w:rsid w:val="00611E54"/>
    <w:rsid w:val="006212B7"/>
    <w:rsid w:val="00623A93"/>
    <w:rsid w:val="006254C8"/>
    <w:rsid w:val="006B5D04"/>
    <w:rsid w:val="006B66C3"/>
    <w:rsid w:val="006D2F2A"/>
    <w:rsid w:val="006E6FE7"/>
    <w:rsid w:val="006F555B"/>
    <w:rsid w:val="00743A6F"/>
    <w:rsid w:val="00754058"/>
    <w:rsid w:val="00754F2D"/>
    <w:rsid w:val="007837F8"/>
    <w:rsid w:val="007C7E61"/>
    <w:rsid w:val="007E419A"/>
    <w:rsid w:val="007F1013"/>
    <w:rsid w:val="00810C7A"/>
    <w:rsid w:val="00825FDF"/>
    <w:rsid w:val="008512FA"/>
    <w:rsid w:val="008678E1"/>
    <w:rsid w:val="00877F44"/>
    <w:rsid w:val="008E3DF3"/>
    <w:rsid w:val="00914A82"/>
    <w:rsid w:val="009433C7"/>
    <w:rsid w:val="00945A30"/>
    <w:rsid w:val="0097629A"/>
    <w:rsid w:val="00982365"/>
    <w:rsid w:val="009A32FE"/>
    <w:rsid w:val="00A0148A"/>
    <w:rsid w:val="00A04B6A"/>
    <w:rsid w:val="00A1505B"/>
    <w:rsid w:val="00A3007E"/>
    <w:rsid w:val="00A72E6B"/>
    <w:rsid w:val="00B07804"/>
    <w:rsid w:val="00B83FBD"/>
    <w:rsid w:val="00BA37F1"/>
    <w:rsid w:val="00BF387D"/>
    <w:rsid w:val="00C16C39"/>
    <w:rsid w:val="00CF6970"/>
    <w:rsid w:val="00D3046C"/>
    <w:rsid w:val="00D66D66"/>
    <w:rsid w:val="00DA5026"/>
    <w:rsid w:val="00E07A14"/>
    <w:rsid w:val="00E07C47"/>
    <w:rsid w:val="00E524F0"/>
    <w:rsid w:val="00E567AA"/>
    <w:rsid w:val="00E87BD2"/>
    <w:rsid w:val="00EB73C1"/>
    <w:rsid w:val="00EC6A5B"/>
    <w:rsid w:val="00ED0929"/>
    <w:rsid w:val="00F23B27"/>
    <w:rsid w:val="00F63816"/>
    <w:rsid w:val="00F7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60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,normalny tekst,Adresat stanowisko,Normal,Akapit z listą3,Akapit z listą31"/>
    <w:basedOn w:val="Normalny"/>
    <w:link w:val="AkapitzlistZnak"/>
    <w:qFormat/>
    <w:rsid w:val="002806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28060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8060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8060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2D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D6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42D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ajarka</cp:lastModifiedBy>
  <cp:revision>10</cp:revision>
  <cp:lastPrinted>2024-04-22T11:19:00Z</cp:lastPrinted>
  <dcterms:created xsi:type="dcterms:W3CDTF">2024-02-26T12:07:00Z</dcterms:created>
  <dcterms:modified xsi:type="dcterms:W3CDTF">2024-04-22T11:22:00Z</dcterms:modified>
</cp:coreProperties>
</file>