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13" w:rsidRPr="00C63F47" w:rsidRDefault="00A03ABB" w:rsidP="00103521">
      <w:pPr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  <w:bCs/>
          <w:color w:val="000000"/>
        </w:rPr>
        <w:t>MSS-DN-ZPP-26-ZO-45</w:t>
      </w:r>
      <w:r w:rsidR="00C63F47" w:rsidRPr="00C63F47">
        <w:rPr>
          <w:rFonts w:ascii="Tahoma" w:eastAsia="Calibri" w:hAnsi="Tahoma" w:cs="Tahoma"/>
          <w:b/>
          <w:bCs/>
          <w:color w:val="000000"/>
        </w:rPr>
        <w:t>/2023</w:t>
      </w:r>
      <w:r w:rsidR="00C63F47" w:rsidRPr="00C63F47">
        <w:rPr>
          <w:rFonts w:ascii="Tahoma" w:hAnsi="Tahoma" w:cs="Tahoma"/>
          <w:b/>
        </w:rPr>
        <w:tab/>
      </w:r>
      <w:r w:rsidR="00C63F47" w:rsidRPr="00C63F47">
        <w:rPr>
          <w:rFonts w:ascii="Tahoma" w:hAnsi="Tahoma" w:cs="Tahoma"/>
          <w:b/>
        </w:rPr>
        <w:tab/>
      </w:r>
      <w:r w:rsidR="00C63F47" w:rsidRPr="00C63F47">
        <w:rPr>
          <w:rFonts w:ascii="Tahoma" w:hAnsi="Tahoma" w:cs="Tahoma"/>
          <w:b/>
        </w:rPr>
        <w:tab/>
      </w:r>
      <w:r w:rsidR="00C63F47" w:rsidRPr="00C63F47">
        <w:rPr>
          <w:rFonts w:ascii="Tahoma" w:hAnsi="Tahoma" w:cs="Tahoma"/>
          <w:b/>
        </w:rPr>
        <w:tab/>
      </w:r>
      <w:r w:rsidR="00C63F47" w:rsidRPr="00C63F47">
        <w:rPr>
          <w:rFonts w:ascii="Tahoma" w:hAnsi="Tahoma" w:cs="Tahoma"/>
          <w:b/>
        </w:rPr>
        <w:tab/>
      </w:r>
      <w:r w:rsidR="00996D13" w:rsidRPr="00C63F47">
        <w:rPr>
          <w:rFonts w:ascii="Tahoma" w:hAnsi="Tahoma" w:cs="Tahoma"/>
          <w:b/>
        </w:rPr>
        <w:tab/>
      </w:r>
      <w:r w:rsidR="00996D13" w:rsidRPr="00C63F47">
        <w:rPr>
          <w:rFonts w:ascii="Tahoma" w:hAnsi="Tahoma" w:cs="Tahoma"/>
          <w:b/>
        </w:rPr>
        <w:tab/>
      </w:r>
      <w:r w:rsidR="00996D13" w:rsidRPr="00C63F47">
        <w:rPr>
          <w:rFonts w:ascii="Tahoma" w:hAnsi="Tahoma" w:cs="Tahoma"/>
          <w:b/>
        </w:rPr>
        <w:tab/>
      </w:r>
      <w:r w:rsidR="00EA5845" w:rsidRPr="00C63F47">
        <w:rPr>
          <w:rFonts w:ascii="Tahoma" w:hAnsi="Tahoma" w:cs="Tahoma"/>
          <w:b/>
        </w:rPr>
        <w:tab/>
      </w:r>
      <w:r w:rsidR="00A87729">
        <w:rPr>
          <w:rFonts w:ascii="Tahoma" w:hAnsi="Tahoma" w:cs="Tahoma"/>
          <w:b/>
        </w:rPr>
        <w:t>Załącznik nr 2 do ZO</w:t>
      </w:r>
      <w:r w:rsidR="00442DE6" w:rsidRPr="00C63F47">
        <w:rPr>
          <w:rFonts w:ascii="Tahoma" w:hAnsi="Tahoma" w:cs="Tahoma"/>
          <w:b/>
        </w:rPr>
        <w:t xml:space="preserve"> i umowy</w:t>
      </w:r>
    </w:p>
    <w:p w:rsidR="00996D13" w:rsidRPr="00846465" w:rsidRDefault="00996D13" w:rsidP="00103521">
      <w:pPr>
        <w:rPr>
          <w:rFonts w:ascii="Tahoma" w:hAnsi="Tahoma" w:cs="Tahoma"/>
          <w:b/>
          <w:sz w:val="18"/>
          <w:szCs w:val="18"/>
        </w:rPr>
      </w:pPr>
    </w:p>
    <w:p w:rsidR="00996D13" w:rsidRPr="00846465" w:rsidRDefault="00996D13" w:rsidP="00996D13">
      <w:pPr>
        <w:jc w:val="center"/>
        <w:rPr>
          <w:rFonts w:ascii="Tahoma" w:hAnsi="Tahoma" w:cs="Tahoma"/>
          <w:b/>
          <w:sz w:val="18"/>
          <w:szCs w:val="18"/>
        </w:rPr>
      </w:pPr>
    </w:p>
    <w:p w:rsidR="00BE19DF" w:rsidRPr="00846465" w:rsidRDefault="00BE19DF" w:rsidP="00996D13">
      <w:pPr>
        <w:jc w:val="center"/>
        <w:rPr>
          <w:rFonts w:ascii="Tahoma" w:hAnsi="Tahoma" w:cs="Tahoma"/>
          <w:b/>
          <w:sz w:val="28"/>
          <w:szCs w:val="28"/>
        </w:rPr>
      </w:pPr>
    </w:p>
    <w:p w:rsidR="00996D13" w:rsidRPr="00846465" w:rsidRDefault="00996D13" w:rsidP="00996D13">
      <w:pPr>
        <w:jc w:val="center"/>
        <w:rPr>
          <w:rFonts w:ascii="Tahoma" w:hAnsi="Tahoma" w:cs="Tahoma"/>
          <w:b/>
          <w:sz w:val="28"/>
          <w:szCs w:val="28"/>
        </w:rPr>
      </w:pPr>
      <w:r w:rsidRPr="00846465">
        <w:rPr>
          <w:rFonts w:ascii="Tahoma" w:hAnsi="Tahoma" w:cs="Tahoma"/>
          <w:b/>
          <w:sz w:val="28"/>
          <w:szCs w:val="28"/>
        </w:rPr>
        <w:t>Zestawienie warunków, parametrów granicznych</w:t>
      </w:r>
    </w:p>
    <w:p w:rsidR="006120CF" w:rsidRPr="00846465" w:rsidRDefault="006120CF" w:rsidP="00103521">
      <w:pPr>
        <w:rPr>
          <w:rFonts w:ascii="Tahoma" w:hAnsi="Tahoma" w:cs="Tahoma"/>
          <w:b/>
          <w:u w:val="single"/>
        </w:rPr>
      </w:pPr>
    </w:p>
    <w:p w:rsidR="00ED06A9" w:rsidRPr="005C2523" w:rsidRDefault="00C63F47" w:rsidP="005C2523">
      <w:pPr>
        <w:pStyle w:val="Tytu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C2523">
        <w:rPr>
          <w:rFonts w:ascii="Tahoma" w:hAnsi="Tahoma" w:cs="Tahoma"/>
          <w:b/>
          <w:sz w:val="18"/>
          <w:szCs w:val="18"/>
          <w:u w:val="single"/>
        </w:rPr>
        <w:t xml:space="preserve">CZĘŚĆ 1 </w:t>
      </w:r>
      <w:r w:rsidR="00ED06A9" w:rsidRPr="005C2523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:rsidR="00ED06A9" w:rsidRPr="005C2523" w:rsidRDefault="00802B4E" w:rsidP="005C2523">
      <w:pPr>
        <w:jc w:val="both"/>
        <w:rPr>
          <w:rFonts w:ascii="Tahoma" w:hAnsi="Tahoma" w:cs="Tahoma"/>
          <w:b/>
          <w:sz w:val="18"/>
          <w:szCs w:val="18"/>
        </w:rPr>
      </w:pPr>
      <w:r w:rsidRPr="005C2523">
        <w:rPr>
          <w:rFonts w:ascii="Tahoma" w:hAnsi="Tahoma" w:cs="Tahoma"/>
          <w:b/>
          <w:sz w:val="18"/>
          <w:szCs w:val="18"/>
        </w:rPr>
        <w:t xml:space="preserve"> Zestawy komputerowe – </w:t>
      </w:r>
      <w:r w:rsidR="00ED06A9" w:rsidRPr="005C2523">
        <w:rPr>
          <w:rFonts w:ascii="Tahoma" w:hAnsi="Tahoma" w:cs="Tahoma"/>
          <w:b/>
          <w:sz w:val="18"/>
          <w:szCs w:val="18"/>
        </w:rPr>
        <w:t xml:space="preserve"> </w:t>
      </w:r>
      <w:r w:rsidRPr="005C2523">
        <w:rPr>
          <w:rFonts w:ascii="Tahoma" w:hAnsi="Tahoma" w:cs="Tahoma"/>
          <w:b/>
          <w:sz w:val="18"/>
          <w:szCs w:val="18"/>
        </w:rPr>
        <w:t xml:space="preserve">2 </w:t>
      </w:r>
      <w:r w:rsidR="00C63F47" w:rsidRPr="005C2523">
        <w:rPr>
          <w:rFonts w:ascii="Tahoma" w:hAnsi="Tahoma" w:cs="Tahoma"/>
          <w:b/>
          <w:sz w:val="18"/>
          <w:szCs w:val="18"/>
        </w:rPr>
        <w:t xml:space="preserve">zestawy </w:t>
      </w:r>
    </w:p>
    <w:tbl>
      <w:tblPr>
        <w:tblStyle w:val="Tabela-Siatka1"/>
        <w:tblpPr w:leftFromText="141" w:rightFromText="141" w:vertAnchor="text" w:tblpX="279" w:tblpY="1"/>
        <w:tblOverlap w:val="never"/>
        <w:tblW w:w="13187" w:type="dxa"/>
        <w:tblLook w:val="04A0"/>
      </w:tblPr>
      <w:tblGrid>
        <w:gridCol w:w="517"/>
        <w:gridCol w:w="5417"/>
        <w:gridCol w:w="2374"/>
        <w:gridCol w:w="2248"/>
        <w:gridCol w:w="2631"/>
      </w:tblGrid>
      <w:tr w:rsidR="00ED06A9" w:rsidRPr="006F2C29" w:rsidTr="0003150B">
        <w:tc>
          <w:tcPr>
            <w:tcW w:w="515" w:type="dxa"/>
            <w:shd w:val="clear" w:color="auto" w:fill="D0CECE"/>
          </w:tcPr>
          <w:p w:rsidR="00ED06A9" w:rsidRPr="006F2C29" w:rsidRDefault="00ED06A9" w:rsidP="0003150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hAnsi="Arial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418" w:type="dxa"/>
            <w:shd w:val="clear" w:color="auto" w:fill="D0CECE"/>
          </w:tcPr>
          <w:p w:rsidR="00ED06A9" w:rsidRPr="006F2C29" w:rsidRDefault="00ED06A9" w:rsidP="0003150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F2C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374" w:type="dxa"/>
            <w:shd w:val="clear" w:color="auto" w:fill="D0CECE"/>
          </w:tcPr>
          <w:p w:rsidR="00ED06A9" w:rsidRPr="006F2C29" w:rsidRDefault="00ED06A9" w:rsidP="0003150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F2C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48" w:type="dxa"/>
            <w:shd w:val="clear" w:color="auto" w:fill="D0CECE"/>
          </w:tcPr>
          <w:p w:rsidR="00ED06A9" w:rsidRPr="006F2C29" w:rsidRDefault="00ED06A9" w:rsidP="0003150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F2C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32" w:type="dxa"/>
            <w:shd w:val="clear" w:color="auto" w:fill="D0CECE"/>
          </w:tcPr>
          <w:p w:rsidR="00ED06A9" w:rsidRPr="006F2C29" w:rsidRDefault="00ED06A9" w:rsidP="0003150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F2C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ED06A9" w:rsidRPr="006F2C29" w:rsidTr="0003150B">
        <w:tc>
          <w:tcPr>
            <w:tcW w:w="515" w:type="dxa"/>
          </w:tcPr>
          <w:p w:rsidR="00ED06A9" w:rsidRPr="006F2C29" w:rsidRDefault="00ED06A9" w:rsidP="0003150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18" w:type="dxa"/>
          </w:tcPr>
          <w:p w:rsidR="00ED06A9" w:rsidRPr="006F2C29" w:rsidRDefault="00ED06A9" w:rsidP="0003150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hAnsi="Arial" w:cs="Arial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374" w:type="dxa"/>
            <w:vAlign w:val="center"/>
          </w:tcPr>
          <w:p w:rsidR="00ED06A9" w:rsidRPr="006F2C29" w:rsidRDefault="00ED06A9" w:rsidP="0003150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hAnsi="Arial" w:cs="Arial"/>
                <w:sz w:val="18"/>
                <w:szCs w:val="18"/>
                <w:lang w:eastAsia="en-US"/>
              </w:rPr>
              <w:t>TAK, podać</w:t>
            </w:r>
          </w:p>
          <w:p w:rsidR="00ED06A9" w:rsidRPr="006F2C29" w:rsidRDefault="00ED06A9" w:rsidP="0003150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48" w:type="dxa"/>
          </w:tcPr>
          <w:p w:rsidR="00ED06A9" w:rsidRPr="006F2C29" w:rsidRDefault="00ED06A9" w:rsidP="0003150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32" w:type="dxa"/>
          </w:tcPr>
          <w:p w:rsidR="00ED06A9" w:rsidRPr="006F2C29" w:rsidRDefault="00ED06A9" w:rsidP="0003150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D06A9" w:rsidRPr="006F2C29" w:rsidTr="0003150B">
        <w:tc>
          <w:tcPr>
            <w:tcW w:w="515" w:type="dxa"/>
          </w:tcPr>
          <w:p w:rsidR="00ED06A9" w:rsidRPr="006F2C29" w:rsidRDefault="00ED06A9" w:rsidP="0003150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18" w:type="dxa"/>
          </w:tcPr>
          <w:p w:rsidR="00ED06A9" w:rsidRPr="006F2C29" w:rsidRDefault="00ED06A9" w:rsidP="0003150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hAnsi="Arial" w:cs="Arial"/>
                <w:sz w:val="18"/>
                <w:szCs w:val="18"/>
                <w:lang w:eastAsia="en-US"/>
              </w:rPr>
              <w:t>Urządzenie fabrycznie nowe, nieużywane do prezentacji, rok produkcji 2023, wyklucza się aparaty demo, rekondycjonowane itd.</w:t>
            </w:r>
          </w:p>
        </w:tc>
        <w:tc>
          <w:tcPr>
            <w:tcW w:w="2374" w:type="dxa"/>
            <w:vAlign w:val="center"/>
          </w:tcPr>
          <w:p w:rsidR="00ED06A9" w:rsidRPr="006F2C29" w:rsidRDefault="00ED06A9" w:rsidP="0003150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hAnsi="Arial" w:cs="Arial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48" w:type="dxa"/>
          </w:tcPr>
          <w:p w:rsidR="00ED06A9" w:rsidRPr="006F2C29" w:rsidRDefault="00ED06A9" w:rsidP="0003150B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32" w:type="dxa"/>
          </w:tcPr>
          <w:p w:rsidR="00ED06A9" w:rsidRPr="006F2C29" w:rsidRDefault="00ED06A9" w:rsidP="0003150B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ED06A9" w:rsidRPr="006F2C29" w:rsidTr="0003150B">
        <w:tc>
          <w:tcPr>
            <w:tcW w:w="515" w:type="dxa"/>
            <w:vAlign w:val="center"/>
          </w:tcPr>
          <w:p w:rsidR="00ED06A9" w:rsidRPr="006F2C29" w:rsidRDefault="00ED06A9" w:rsidP="000315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6F2C2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18" w:type="dxa"/>
          </w:tcPr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ZESTAWY KOMPUTEROWY w tym: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• Monitor 24’ (min. 1920x 1200) LED IPS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interfejs HDMI lub display port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• Klawiatura typu QWERTY bezprzewodowa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• Mysz min. 3 klawisze bezprzewodowa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• Jednostka centralna: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potwierdzenie kompatybilności komputera na stronie Microsoft Compatible Product List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https://partner.microsoft.com/en-us/dashboard/hardware/search/cpl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zgodność z normami, CE, Energy Star 6.1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-Procesor: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Min. czterordzeniowy, ośmiowątkowy, ze zintegrowanym układem graficznym, dedykowany do pracy w komputerach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stacjonarnych, w architekturze x64 o wydajności min. 10 790 pkt. w teście CPU Mark Wydruk dołączony do oferty. Wynik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zaproponowanego procesora musi znajdować się na stronie https:///www.cpubenchmark.net/cpu_list.php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Pamięć RAM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Min. 8 GB. DDR-4 2400 MHz,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możliwość rozbudowy do min. 32 GB RAM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Pamięć masowa wewnętrzna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x Min. 256GB SSD SATA III, zawierający partycję RECOVERY umożliwiającą odtworzenie systemu operacyjnego fabrycznie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zainstalowanego na komputerze po awarii bez dodatkowych nośników. W wypadku awarii ww. urządzenia w okresie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gwarancji, nie podlega ono zwrotowi.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napęd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Wewnętrzny DVD-RW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Karta sieciowa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ethernet 10/100/1000 Ethernet RJ 45, zintegrowana z płytą główną, możliwość wyłączenia w BIOS,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karta graficzna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zintegrowana z procesorem umożliwiająca pracę na min.2 monitorach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porty I/O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min. 2 złącza video w tym min. 1 DVI-D lub DVI-I oraz DisplayPort lub HDMI,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min. 4 szt. USB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płyta główna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Zaprojektowana i wyprodukowana dla danego modelu komputera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chipset rekomendowany przez producenta procesora,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obsługa procesorów wielordzeniowych wspierających wirtualizację,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trwale oznaczona logo producenta komputera,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zintegrowany kontroler min. 3x SATA, w tym min. 3x SATA III,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min. 3 sloty PCI-Express, w tym min. 1 szt. PCI-E 3.0 x16,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system operacyjny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System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operacyjny Microsoft Windows 11</w:t>
            </w: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Professional 64bit PL (licencja bezterminowa) –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zainstalowany system operacyjny niewymagający aktywacji za pomocą telefonu lub Internetu lub równoważny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System równoważny: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Lub system operacyjny klasy PC spełniający następujące wymagania poprzez wbudowane mechanizmy, bez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użycia dodatkowych aplikacji: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 Możliwość dokonywania aktualizacji i poprawek systemu przez Internet z możliwością wyboru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instalowanych poprawek;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 Możliwość dokonywania uaktualnień sterowników urządzeń przez Internet – witrynę producenta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systemu;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 Darmowe aktualizacje w ramach wersji systemu operacyjnego przez Internet (niezbędne aktualizacje,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poprawki, biuletyny bezpieczeństwa muszą być dostarczane bez dodatkowych opłat) – wymagane podanie</w:t>
            </w:r>
          </w:p>
          <w:p w:rsidR="00ED06A9" w:rsidRPr="006F2C29" w:rsidRDefault="00ED06A9" w:rsidP="0003150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nazwy strony serwera WWW;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4. Internetowa aktualizacja zapewniona w języku polskim;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5. Wbudowana zapora internetowa (firewall) dla ochrony połączeń internetowych; zintegrowana z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systemem konsola do zarządzania ustawieniami zapory i regułami IP v4 i v6;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6. Zlokalizowane w języku polskim, co najmniej następujące </w:t>
            </w: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elementy: menu, odtwarzacz multimediów,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pomoc, komunikaty systemowe;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7. Wsparcie dla większości powszechnie używanych urządzeń peryferyjnych (drukarek, urządzeń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sieciowych, standardów USB, Plug &amp; Play, Wi-Fi)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8. Funkcjonalność automatycznej zmiany domyślnej drukarki w zależności od sieci, do której podłączony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jest komputer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9. Interfejs użytkownika działający w trybie graficznym z elementami 3D, zintegrowana z interfejsem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użytkownika interaktywna część pulpitu służącą do uruchamiania aplikacji, które użytkownik może dowolnie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wymieniać i pobrać ze strony producenta.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10. Możliwość zdalnej automatycznej instalacji, konfiguracji, administrowania oraz aktualizowania systemu;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11. Zabezpieczony hasłem hierarchiczny dostęp do systemu, konta i profile użytkowników zarządzane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zdalnie; praca systemu w trybie ochrony kont użytkowników.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12. Zintegrowany z systemem moduł wyszukiwania informacji (plików różnego typu) dostępny z kilku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poziomów: poziom menu, poziom otwartego okna systemu operacyjnego; system wyszukiwania oparty na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konfigurowalnym przez użytkownika module indeksacji zasobów lokalnych.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13. Zintegrowane z systemem operacyjnym narzędzia zwalczające złośliwe oprogramowanie; aktualizacje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dostępne u producenta nieodpłatnie bez ograniczeń czasowych.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14. Funkcje związane z obsługą komputerów typu TABLET PC, z wbudowanym modułem „uczenia się”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pisma użytkownika – obsługa języka polskiego.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15. Funkcjonalność rozpoznawania mowy, pozwalającą na sterowanie komputerem głosowo, wraz z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modułem „uczenia się” głosu użytkownika.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16. Zintegrowany z systemem operacyjnym moduł synchronizacji komputera z urządzeniami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zewnętrznymi.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17. Wbudowany system pomocy w języku polskim;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18. Certyfikat producenta oprogramowania na dostarczany sprzęt;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19. Możliwość przystosowania stanowiska dla osób niepełnosprawnych (np. słabo widzących);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Możliwość zarządzania stacją roboczą poprzez polityki – przez politykę rozumiemy zestaw reguł definiujących lub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ograniczających funkcjonalność systemu lub aplikacji;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21. Wdrażanie IPSEC oparte na politykach – wdrażanie IPSEC oparte na zestawach reguł definiujących ustawienia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zarządzanych w sposób centralny;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22. Automatyczne występowanie i używanie (wystawianie) certyfikatów PKI X.509;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23. Wsparcie dla logowania przy pomocy smartcard;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24. Rozbudowane polityki bezpieczeństwa – polityki dla systemu operacyjnego i dla wskazanych aplikacji;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25. System posiada narzędzia służące do administracji, do wykonywania kopii zapasowych polityk i ich odtwarzania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oraz generowania raportów z ustawień polityk;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26. Wsparcie dla Sun Java i .NET Framework 1.1 i 2.0 i 3.0 – możliwość uruchomienia aplikacji działających we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wskazanych środowiskach;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27. Wsparcie dla JScript i VBScript – możliwość uruchamiania interpretera poleceń;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28. Zdalna pomoc i współdzielenie aplikacji – możliwość zdalnego przejęcia sesji zalogowanego użytkownika celem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rozwiązania problemu z komputerem;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29. Rozwiązanie służące do automatycznego zbudowania obrazu systemu wraz z aplikacjami. Obraz systemu służyć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 do automatycznego upowszechnienia systemu operacyjnego inicjowanego i wykonywanego w całości poprzez sieć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komputerową;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30. Rozwiązanie ma umożliwiające wdrożenie nowego obrazu poprzez zdalną instalację;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Graficzne środowisko instalacji i konfiguracji;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32. Transakcyjny system plików pozwalający na stosowanie przydziałów (ang. quota) na dysku dla użytkowników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oraz zapewniający większą niezawodność i pozwalający tworzyć kopie zapasowe;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33. Zarządzanie kontami użytkowników sieci oraz urządzeniami sieciowymi tj. drukarki, modemy, woluminy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dyskowe, usługi katalogowe</w:t>
            </w:r>
          </w:p>
          <w:p w:rsidR="00ED06A9" w:rsidRPr="006F2C29" w:rsidRDefault="00ED06A9" w:rsidP="0003150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34. Udostępnianie modemu;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35. Oprogramowanie dla tworzenia kopii zapasowych (Backup); automatyczne wykonywanie kopii plików z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możliwością automatycznego przywrócenia wersji wcześniejszej;</w:t>
            </w:r>
          </w:p>
          <w:p w:rsidR="00ED06A9" w:rsidRPr="006F2C29" w:rsidRDefault="00ED06A9" w:rsidP="0003150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36. Możliwość przywracania plików systemowych;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37. System operacyjny musi posiadać funkcjonalność pozwalającą na identyfikację sieci komputerowych, do których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jest podłączony, zapamiętywanie ustawień i przypisywanie do min. 3 kategorii bezpieczeństwa (z predefiniowanymi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odpowiednio do kategorii ustawieniami zapory sieciowej, udostępniania plików itp.)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38. Możliwość blokowania lub dopuszczania dowolnych urządzeń peryferyjnych za pomocą polityk grupowych (np.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przy użyciu numerów identyfikacyjnych sprzętu).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39. Łączenia z sieciami firmowymi przy użyciu funkcji przyłączania do domeny.</w:t>
            </w:r>
          </w:p>
          <w:p w:rsidR="00ED06A9" w:rsidRPr="006F2C29" w:rsidRDefault="00ED06A9" w:rsidP="0003150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40. Licencja bezterminowa na najnowszy system operacyjny, na dzień publikacji.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Przez równoważność </w:t>
            </w: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rozumie się również funkcjonalność, jaką oferuje wymagany system operacyjny w szczególności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możliwość uruchomienia oraz zachowanie pełnej funkcjonalności następujących rodzajów oprogramowania: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Microsoft Office Standard, Professional w wersjach od 2010 do 2016 (każdy z jego komponentów),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oprogramowanie InfoMedica (ASSECO), AMMS (ASSECO), ESET Endpoint Security, Radmin (serwer, klient), Program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„Zlecenie Wyjazdu Karetek”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Zamawiający jednocześnie wymaga umożliwienia łączenia z sieciami firmowymi przy użyciu funkcji przyłączania do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domeny (w środowisku Zamawiającego Domena Windows Serwer 2008, 2012, 2016 )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Zamawiający nie dopuszcza stosowania emulatorów ani środowisk wirtualnych do uruchomienia wymienionego wcześniej</w:t>
            </w:r>
          </w:p>
          <w:p w:rsidR="00ED06A9" w:rsidRPr="006F2C29" w:rsidRDefault="00ED06A9" w:rsidP="0003150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oprogramowania.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-oprogramowanie biurowe: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Microsoft Office Standard 2016 w licencji OPEN, lub równoważny.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Licencja bezterminowa (zamawiający nie dopuszcza licencji subskrypcyjnych, abonamentowych itp.), nieprzypisana do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komputera, przenaszalna.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Informacje o licencji, ilości posiadanych licencji oraz pakiet instalacyjny na dedykowanym portalu producenta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oprogramowania biurowego. .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przypadku dostawy pakietu równoważnego Wykonawca zapewni szkolenia z obsługi działania tego pakietu wszystkim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użytkownikom, w wymiarze nie mniejszym niż 10 godzin na jednego użytkownika, w grupach nie większych niż 5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osobowe, w siedzibie Zamawiającego, w terminie niekolidującym z wykonywaną pracą, przez wykwalifikowanego trenera,</w:t>
            </w:r>
          </w:p>
          <w:p w:rsidR="00ED06A9" w:rsidRPr="006F2C29" w:rsidRDefault="00ED06A9" w:rsidP="00031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 własnym sprzęcie. Zamawiający nie dopuszcza szkolenia „on-line”) Oprogramowanie biurowe równoważne musi być w</w:t>
            </w:r>
          </w:p>
          <w:p w:rsidR="00ED06A9" w:rsidRDefault="00ED06A9" w:rsidP="0003150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pełni kompatybilne z używanym oprogramowaniem medycznym</w:t>
            </w:r>
          </w:p>
          <w:p w:rsidR="00ED06A9" w:rsidRDefault="00ED06A9" w:rsidP="0003150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ED06A9" w:rsidRPr="00485FFF" w:rsidRDefault="00ED06A9" w:rsidP="0003150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5FF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Przez równoważność Zamawiający</w:t>
            </w:r>
            <w:r w:rsidRPr="00485FF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rozumie możliwość dodawania i edytowania komentarzy oraz możliwość obsługi makr.</w:t>
            </w:r>
          </w:p>
          <w:p w:rsidR="00ED06A9" w:rsidRPr="006F2C29" w:rsidRDefault="00ED06A9" w:rsidP="0003150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ED06A9" w:rsidRPr="006F2C29" w:rsidRDefault="00ED06A9" w:rsidP="0003150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TAK, podać</w:t>
            </w:r>
          </w:p>
        </w:tc>
        <w:tc>
          <w:tcPr>
            <w:tcW w:w="2248" w:type="dxa"/>
          </w:tcPr>
          <w:p w:rsidR="00ED06A9" w:rsidRPr="006F2C29" w:rsidRDefault="00ED06A9" w:rsidP="0003150B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32" w:type="dxa"/>
          </w:tcPr>
          <w:p w:rsidR="00ED06A9" w:rsidRPr="006F2C29" w:rsidRDefault="00ED06A9" w:rsidP="0003150B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183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410"/>
      </w:tblGrid>
      <w:tr w:rsidR="00ED06A9" w:rsidRPr="006F2C29" w:rsidTr="0003150B">
        <w:trPr>
          <w:trHeight w:val="406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A9" w:rsidRPr="006F2C29" w:rsidRDefault="00ED06A9" w:rsidP="000315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C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br w:type="textWrapping" w:clear="all"/>
              <w:t>Informacje dodatkowe:</w:t>
            </w:r>
          </w:p>
        </w:tc>
      </w:tr>
      <w:tr w:rsidR="00ED06A9" w:rsidRPr="006F2C29" w:rsidTr="00031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A9" w:rsidRPr="006F2C29" w:rsidRDefault="00ED06A9" w:rsidP="0003150B">
            <w:pPr>
              <w:rPr>
                <w:rFonts w:ascii="Arial" w:hAnsi="Arial" w:cs="Arial"/>
                <w:sz w:val="18"/>
                <w:szCs w:val="18"/>
              </w:rPr>
            </w:pPr>
            <w:r w:rsidRPr="006F2C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A9" w:rsidRPr="006F2C29" w:rsidRDefault="00ED06A9" w:rsidP="0003150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2C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Wykaz upoważnionych serwisów urządzenia na teranie Polski </w:t>
            </w:r>
            <w:r w:rsidRPr="006F2C29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zawierający 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azwę firmy, adres, telefon, fax dostarczany na </w:t>
            </w:r>
            <w:r w:rsidRPr="006F2C29">
              <w:rPr>
                <w:rFonts w:ascii="Arial" w:hAnsi="Arial" w:cs="Arial"/>
                <w:sz w:val="18"/>
                <w:szCs w:val="18"/>
                <w:lang w:eastAsia="en-US"/>
              </w:rPr>
              <w:t>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A9" w:rsidRPr="006F2C29" w:rsidRDefault="00ED06A9" w:rsidP="0003150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A9" w:rsidRPr="006F2C29" w:rsidRDefault="00ED06A9" w:rsidP="000315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A9" w:rsidRPr="006F2C29" w:rsidRDefault="00ED06A9" w:rsidP="0003150B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</w:tbl>
    <w:p w:rsidR="00EE5A6A" w:rsidRPr="00FD0E4D" w:rsidRDefault="00EE5A6A" w:rsidP="00737538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EE5A6A" w:rsidRDefault="00EE5A6A" w:rsidP="00737538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ED06A9" w:rsidRPr="005C2523" w:rsidRDefault="00ED06A9" w:rsidP="00737538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5C2523" w:rsidRPr="005C2523" w:rsidRDefault="00ED06A9" w:rsidP="00ED06A9">
      <w:pPr>
        <w:rPr>
          <w:rFonts w:ascii="Tahoma" w:hAnsi="Tahoma" w:cs="Tahoma"/>
          <w:b/>
          <w:sz w:val="18"/>
          <w:szCs w:val="18"/>
        </w:rPr>
      </w:pPr>
      <w:r w:rsidRPr="005C2523">
        <w:rPr>
          <w:rFonts w:ascii="Tahoma" w:hAnsi="Tahoma" w:cs="Tahoma"/>
          <w:b/>
          <w:sz w:val="18"/>
          <w:szCs w:val="18"/>
        </w:rPr>
        <w:t xml:space="preserve">CZĘŚĆ </w:t>
      </w:r>
      <w:r w:rsidR="005C2523" w:rsidRPr="005C2523">
        <w:rPr>
          <w:rFonts w:ascii="Tahoma" w:hAnsi="Tahoma" w:cs="Tahoma"/>
          <w:b/>
          <w:sz w:val="18"/>
          <w:szCs w:val="18"/>
        </w:rPr>
        <w:t xml:space="preserve">2 ZAMÓWIENIA </w:t>
      </w:r>
    </w:p>
    <w:p w:rsidR="00ED06A9" w:rsidRPr="005C2523" w:rsidRDefault="006757D4" w:rsidP="005C2523">
      <w:pPr>
        <w:rPr>
          <w:rFonts w:ascii="Tahoma" w:hAnsi="Tahoma" w:cs="Tahoma"/>
          <w:b/>
          <w:sz w:val="18"/>
          <w:szCs w:val="18"/>
        </w:rPr>
      </w:pPr>
      <w:r w:rsidRPr="005C2523">
        <w:rPr>
          <w:rFonts w:ascii="Tahoma" w:hAnsi="Tahoma" w:cs="Tahoma"/>
          <w:b/>
          <w:bCs/>
          <w:sz w:val="18"/>
          <w:szCs w:val="18"/>
        </w:rPr>
        <w:t>Urządzenie wielofunkcyjne – 1</w:t>
      </w:r>
      <w:r w:rsidR="00ED06A9" w:rsidRPr="005C2523">
        <w:rPr>
          <w:rFonts w:ascii="Tahoma" w:hAnsi="Tahoma" w:cs="Tahoma"/>
          <w:b/>
          <w:bCs/>
          <w:sz w:val="18"/>
          <w:szCs w:val="18"/>
        </w:rPr>
        <w:t xml:space="preserve"> 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ED06A9" w:rsidRPr="00FE27DC" w:rsidTr="0003150B">
        <w:tc>
          <w:tcPr>
            <w:tcW w:w="567" w:type="dxa"/>
            <w:shd w:val="clear" w:color="auto" w:fill="D0CECE"/>
          </w:tcPr>
          <w:p w:rsidR="00ED06A9" w:rsidRPr="00FE27DC" w:rsidRDefault="00ED06A9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ED06A9" w:rsidRPr="00FE27DC" w:rsidRDefault="00ED06A9" w:rsidP="00031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ED06A9" w:rsidRPr="00FE27DC" w:rsidRDefault="00ED06A9" w:rsidP="00031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ED06A9" w:rsidRPr="00FE27DC" w:rsidRDefault="00ED06A9" w:rsidP="00031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ED06A9" w:rsidRPr="00FE27DC" w:rsidRDefault="00ED06A9" w:rsidP="00031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ED06A9" w:rsidRPr="00FE27DC" w:rsidTr="0003150B">
        <w:tc>
          <w:tcPr>
            <w:tcW w:w="567" w:type="dxa"/>
          </w:tcPr>
          <w:p w:rsidR="00ED06A9" w:rsidRPr="00FE27DC" w:rsidRDefault="00ED06A9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528" w:type="dxa"/>
          </w:tcPr>
          <w:p w:rsidR="00ED06A9" w:rsidRPr="00FE27DC" w:rsidRDefault="00ED06A9" w:rsidP="0003150B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ED06A9" w:rsidRPr="00FE27DC" w:rsidRDefault="00ED06A9" w:rsidP="0003150B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D06A9" w:rsidRPr="00FE27DC" w:rsidRDefault="00ED06A9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D06A9" w:rsidRPr="00FE27DC" w:rsidRDefault="00ED06A9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D06A9" w:rsidRPr="00FE27DC" w:rsidRDefault="00ED06A9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D06A9" w:rsidRPr="00FE27DC" w:rsidTr="0003150B">
        <w:tc>
          <w:tcPr>
            <w:tcW w:w="567" w:type="dxa"/>
          </w:tcPr>
          <w:p w:rsidR="00ED06A9" w:rsidRPr="00FE27DC" w:rsidRDefault="00ED06A9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528" w:type="dxa"/>
          </w:tcPr>
          <w:p w:rsidR="00ED06A9" w:rsidRPr="00FE27DC" w:rsidRDefault="00ED06A9" w:rsidP="0003150B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zentacji, rok produkcji min 2023</w:t>
            </w: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, wyklucza się aparaty demo, rekondycjonowane itd.</w:t>
            </w:r>
          </w:p>
        </w:tc>
        <w:tc>
          <w:tcPr>
            <w:tcW w:w="2410" w:type="dxa"/>
            <w:vAlign w:val="center"/>
          </w:tcPr>
          <w:p w:rsidR="00ED06A9" w:rsidRPr="00FE27DC" w:rsidRDefault="00ED06A9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D06A9" w:rsidRPr="00FE27DC" w:rsidRDefault="00ED06A9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D06A9" w:rsidRPr="00FE27DC" w:rsidRDefault="00ED06A9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D06A9" w:rsidRPr="00FE27DC" w:rsidTr="0003150B">
        <w:tc>
          <w:tcPr>
            <w:tcW w:w="567" w:type="dxa"/>
          </w:tcPr>
          <w:p w:rsidR="00ED06A9" w:rsidRPr="00FE27DC" w:rsidRDefault="00ED06A9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528" w:type="dxa"/>
          </w:tcPr>
          <w:p w:rsidR="00ED06A9" w:rsidRPr="00FE27DC" w:rsidRDefault="00ED06A9" w:rsidP="00ED06A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>rodzaj urządzenia: drukarka/kopiarka/skaner/fax</w:t>
            </w:r>
          </w:p>
          <w:p w:rsidR="00ED06A9" w:rsidRPr="00FE27DC" w:rsidRDefault="00ED06A9" w:rsidP="00ED06A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 xml:space="preserve">technologia wydruku: laserowa </w:t>
            </w:r>
          </w:p>
          <w:p w:rsidR="00ED06A9" w:rsidRPr="00FE27DC" w:rsidRDefault="00ED06A9" w:rsidP="00ED06A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 xml:space="preserve">pojemność podajnika papieru: podajnik 1: 530 arkuszy (80 g/m2), podajnik uniwersalny: 100 arkuszy (80 g/m2), RADF: 50 arkuszy (80 g/m2) </w:t>
            </w:r>
          </w:p>
          <w:p w:rsidR="00ED06A9" w:rsidRPr="00FE27DC" w:rsidRDefault="00ED06A9" w:rsidP="00ED06A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 xml:space="preserve">prędkość druku w czerni: 45 str/min </w:t>
            </w:r>
          </w:p>
          <w:p w:rsidR="00ED06A9" w:rsidRPr="00FE27DC" w:rsidRDefault="00ED06A9" w:rsidP="00ED06A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>rozdzielczość druku w czerni: 1200 x 1200 dpi</w:t>
            </w:r>
          </w:p>
          <w:p w:rsidR="00ED06A9" w:rsidRPr="00FE27DC" w:rsidRDefault="00ED06A9" w:rsidP="00ED06A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 xml:space="preserve">automatyczny druk dwustronny </w:t>
            </w:r>
          </w:p>
          <w:p w:rsidR="00ED06A9" w:rsidRPr="00FE27DC" w:rsidRDefault="00ED06A9" w:rsidP="00ED06A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 xml:space="preserve">komunikacja: AirPrint, Ethernet: 10/100/1000 Mb/s, Google CloudPrint, Wi-Fi, USB (Type B), USB 2.0, RJ-11, RJ-45 (LAN) </w:t>
            </w:r>
          </w:p>
          <w:p w:rsidR="00ED06A9" w:rsidRPr="00FE27DC" w:rsidRDefault="00ED06A9" w:rsidP="00ED06A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>prędkość kopiowania: do 37,5 kopii/min</w:t>
            </w:r>
          </w:p>
          <w:p w:rsidR="00ED06A9" w:rsidRPr="00FE27DC" w:rsidRDefault="00ED06A9" w:rsidP="00ED06A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>Typ skanera: Kolorowy</w:t>
            </w:r>
          </w:p>
        </w:tc>
        <w:tc>
          <w:tcPr>
            <w:tcW w:w="2410" w:type="dxa"/>
            <w:vAlign w:val="center"/>
          </w:tcPr>
          <w:p w:rsidR="00ED06A9" w:rsidRPr="00FE27DC" w:rsidRDefault="00ED06A9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ED06A9" w:rsidRPr="00FE27DC" w:rsidRDefault="00ED06A9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D06A9" w:rsidRPr="00FE27DC" w:rsidRDefault="00ED06A9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D06A9" w:rsidRPr="00FE27DC" w:rsidTr="0003150B">
        <w:tc>
          <w:tcPr>
            <w:tcW w:w="567" w:type="dxa"/>
          </w:tcPr>
          <w:p w:rsidR="00ED06A9" w:rsidRPr="00FE27DC" w:rsidRDefault="00ED06A9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528" w:type="dxa"/>
          </w:tcPr>
          <w:p w:rsidR="00ED06A9" w:rsidRPr="00FE27DC" w:rsidRDefault="00ED06A9" w:rsidP="00ED06A9">
            <w:pPr>
              <w:pStyle w:val="Tekstkomentarza"/>
              <w:numPr>
                <w:ilvl w:val="0"/>
                <w:numId w:val="3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>Miesięczne obciążenie urządzenia 6000 stron A4</w:t>
            </w:r>
          </w:p>
          <w:p w:rsidR="00ED06A9" w:rsidRPr="00FE27DC" w:rsidRDefault="00ED06A9" w:rsidP="00ED06A9">
            <w:pPr>
              <w:pStyle w:val="Tekstkomentarza"/>
              <w:numPr>
                <w:ilvl w:val="0"/>
                <w:numId w:val="3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>obsługiwany format papier: A4, A5, C5</w:t>
            </w:r>
          </w:p>
          <w:p w:rsidR="00ED06A9" w:rsidRPr="00FE27DC" w:rsidRDefault="00ED06A9" w:rsidP="00ED06A9">
            <w:pPr>
              <w:pStyle w:val="Tekstkomentarza"/>
              <w:numPr>
                <w:ilvl w:val="0"/>
                <w:numId w:val="3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skaner musi współpracowa</w:t>
            </w:r>
            <w:r w:rsidRPr="00FE27DC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 xml:space="preserve">ć </w:t>
            </w:r>
            <w:r w:rsidRPr="00FE27D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z produktem Dynamic Web TWAIN 5.1.1 (Bundle ActiveX Edition) z wyszczególnieniem funkcji:</w:t>
            </w:r>
          </w:p>
          <w:p w:rsidR="00ED06A9" w:rsidRPr="00FE27DC" w:rsidRDefault="00ED06A9" w:rsidP="0003150B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kontroli formatu/wielko</w:t>
            </w:r>
            <w:r w:rsidRPr="00FE27DC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ś</w:t>
            </w:r>
            <w:r w:rsidRPr="00FE27D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ci strony,</w:t>
            </w:r>
          </w:p>
          <w:p w:rsidR="00ED06A9" w:rsidRPr="00FE27DC" w:rsidRDefault="00ED06A9" w:rsidP="0003150B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kontroli rozdzielczo</w:t>
            </w:r>
            <w:r w:rsidRPr="00FE27DC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ś</w:t>
            </w:r>
            <w:r w:rsidRPr="00FE27D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ci skanowania,</w:t>
            </w:r>
          </w:p>
          <w:p w:rsidR="00ED06A9" w:rsidRPr="00FE27DC" w:rsidRDefault="00ED06A9" w:rsidP="0003150B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kontroli schematu i gł</w:t>
            </w:r>
            <w:r w:rsidRPr="00FE27DC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ę</w:t>
            </w:r>
            <w:r w:rsidRPr="00FE27D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bi kolorów,</w:t>
            </w:r>
          </w:p>
          <w:p w:rsidR="00ED06A9" w:rsidRPr="00FE27DC" w:rsidRDefault="00ED06A9" w:rsidP="0003150B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kontroli jasno</w:t>
            </w:r>
            <w:r w:rsidRPr="00FE27DC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ś</w:t>
            </w:r>
            <w:r w:rsidRPr="00FE27D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ci i kontrastu,</w:t>
            </w:r>
          </w:p>
          <w:p w:rsidR="00ED06A9" w:rsidRPr="00FE27DC" w:rsidRDefault="00ED06A9" w:rsidP="0003150B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wykorzystania skanowania dwustronnego,</w:t>
            </w:r>
          </w:p>
          <w:p w:rsidR="00ED06A9" w:rsidRPr="00FE27DC" w:rsidRDefault="00ED06A9" w:rsidP="0003150B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wykorzystania podajnika automatycznego.</w:t>
            </w:r>
          </w:p>
          <w:p w:rsidR="00ED06A9" w:rsidRPr="00FE27DC" w:rsidRDefault="00ED06A9" w:rsidP="0003150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:rsidR="00ED06A9" w:rsidRPr="00FE27DC" w:rsidRDefault="00ED06A9" w:rsidP="0003150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Wszystkie wymienione powy</w:t>
            </w:r>
            <w:r w:rsidRPr="00FE27DC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ż</w:t>
            </w:r>
            <w:r w:rsidRPr="00FE27D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ej funkcje musz</w:t>
            </w:r>
            <w:r w:rsidRPr="00FE27DC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 xml:space="preserve">ą </w:t>
            </w:r>
            <w:r w:rsidRPr="00FE27D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by</w:t>
            </w:r>
            <w:r w:rsidRPr="00FE27DC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 xml:space="preserve">ć </w:t>
            </w:r>
            <w:r w:rsidRPr="00FE27D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dost</w:t>
            </w:r>
            <w:r w:rsidRPr="00FE27DC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ę</w:t>
            </w:r>
            <w:r w:rsidRPr="00FE27D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pne dla kontrolki w trybie cichym tj. bez otwierania okienka sterownika.</w:t>
            </w:r>
          </w:p>
          <w:p w:rsidR="00ED06A9" w:rsidRPr="00FE27DC" w:rsidRDefault="00ED06A9" w:rsidP="0003150B">
            <w:pPr>
              <w:pStyle w:val="Tekstkomentarza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:rsidR="00ED06A9" w:rsidRPr="00FE27DC" w:rsidRDefault="00ED06A9" w:rsidP="0003150B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>Oprogramowanie: sterowniki drukarki i program instalacyjny na płycie CD/DVD</w:t>
            </w:r>
          </w:p>
          <w:p w:rsidR="00ED06A9" w:rsidRPr="00FE27DC" w:rsidRDefault="00ED06A9" w:rsidP="0003150B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</w:p>
          <w:p w:rsidR="00ED06A9" w:rsidRPr="00FE27DC" w:rsidRDefault="00ED06A9" w:rsidP="0003150B">
            <w:pPr>
              <w:pStyle w:val="Tekstkomentarza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>Wyposażenie dodatkowe: 1 dodatkowy oryginalny kpl. materiałów   eksploatacyjnych (tj. toner, bęben światłoczuły) i kabel USB do każdego z urządzeń</w:t>
            </w:r>
          </w:p>
        </w:tc>
        <w:tc>
          <w:tcPr>
            <w:tcW w:w="2410" w:type="dxa"/>
            <w:vAlign w:val="center"/>
          </w:tcPr>
          <w:p w:rsidR="00ED06A9" w:rsidRPr="00FE27DC" w:rsidRDefault="00ED06A9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TAK </w:t>
            </w:r>
          </w:p>
        </w:tc>
        <w:tc>
          <w:tcPr>
            <w:tcW w:w="2268" w:type="dxa"/>
          </w:tcPr>
          <w:p w:rsidR="00ED06A9" w:rsidRPr="00FE27DC" w:rsidRDefault="00ED06A9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D06A9" w:rsidRPr="00FE27DC" w:rsidRDefault="00ED06A9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ED06A9" w:rsidRPr="00FE27DC" w:rsidTr="0003150B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A9" w:rsidRPr="00FE27DC" w:rsidRDefault="00ED06A9" w:rsidP="0003150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27DC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lastRenderedPageBreak/>
              <w:t>Informacje dodatkowe:</w:t>
            </w:r>
          </w:p>
        </w:tc>
      </w:tr>
      <w:tr w:rsidR="00ED06A9" w:rsidRPr="00FE27DC" w:rsidTr="00031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A9" w:rsidRPr="00FE27DC" w:rsidRDefault="00ED06A9" w:rsidP="0003150B">
            <w:pPr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A9" w:rsidRPr="00FE27DC" w:rsidRDefault="00ED06A9" w:rsidP="0003150B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nazwę firmy, adres, telefon, fax.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A9" w:rsidRPr="00FE27DC" w:rsidRDefault="00ED06A9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A9" w:rsidRPr="00FE27DC" w:rsidRDefault="00ED06A9" w:rsidP="000315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A9" w:rsidRPr="00FE27DC" w:rsidRDefault="00ED06A9" w:rsidP="0003150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D06A9" w:rsidRPr="00FE27DC" w:rsidTr="00031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A9" w:rsidRPr="00FE27DC" w:rsidRDefault="00ED06A9" w:rsidP="0003150B">
            <w:pPr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A9" w:rsidRPr="00FE27DC" w:rsidRDefault="00ED06A9" w:rsidP="0003150B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A9" w:rsidRPr="00FE27DC" w:rsidRDefault="00ED06A9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A9" w:rsidRPr="00FE27DC" w:rsidRDefault="00ED06A9" w:rsidP="000315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A9" w:rsidRPr="00FE27DC" w:rsidRDefault="00ED06A9" w:rsidP="0003150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ED06A9" w:rsidRPr="005C2523" w:rsidRDefault="00ED06A9" w:rsidP="00737538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ED06A9" w:rsidRDefault="00ED06A9" w:rsidP="00737538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E35D79" w:rsidRDefault="00E35D79" w:rsidP="00737538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E35D79" w:rsidRDefault="00E35D79" w:rsidP="00E35D7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E35D79" w:rsidRDefault="00E35D79" w:rsidP="00E35D7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3 ZAMÓWIENIA </w:t>
      </w:r>
      <w:r>
        <w:rPr>
          <w:rFonts w:ascii="Tahoma" w:hAnsi="Tahoma" w:cs="Tahoma"/>
          <w:b/>
          <w:sz w:val="18"/>
          <w:szCs w:val="18"/>
        </w:rPr>
        <w:br/>
        <w:t xml:space="preserve"> RZUTNIK Z EKRANEM – 1 ZESTAW 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9F5C56" w:rsidRPr="00C07D25" w:rsidTr="00D72D3A">
        <w:tc>
          <w:tcPr>
            <w:tcW w:w="567" w:type="dxa"/>
            <w:shd w:val="clear" w:color="auto" w:fill="D0CECE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9F5C56" w:rsidRPr="00C07D25" w:rsidTr="00D72D3A">
        <w:tc>
          <w:tcPr>
            <w:tcW w:w="567" w:type="dxa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528" w:type="dxa"/>
          </w:tcPr>
          <w:p w:rsidR="009F5C56" w:rsidRPr="00C07D25" w:rsidRDefault="009F5C56" w:rsidP="00D72D3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9F5C56" w:rsidRPr="00C07D25" w:rsidRDefault="009F5C56" w:rsidP="00D72D3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5C56" w:rsidRPr="00C07D25" w:rsidTr="00D72D3A">
        <w:tc>
          <w:tcPr>
            <w:tcW w:w="567" w:type="dxa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528" w:type="dxa"/>
          </w:tcPr>
          <w:p w:rsidR="009F5C56" w:rsidRPr="00C07D25" w:rsidRDefault="009F5C56" w:rsidP="00D72D3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410" w:type="dxa"/>
            <w:vAlign w:val="center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5C56" w:rsidRPr="00C07D25" w:rsidTr="00D72D3A">
        <w:tc>
          <w:tcPr>
            <w:tcW w:w="567" w:type="dxa"/>
          </w:tcPr>
          <w:p w:rsidR="009F5C56" w:rsidRPr="00C07D25" w:rsidRDefault="009F5C56" w:rsidP="00D72D3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528" w:type="dxa"/>
          </w:tcPr>
          <w:p w:rsidR="009F5C56" w:rsidRPr="00C07D25" w:rsidRDefault="009F5C56" w:rsidP="00D72D3A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Technologia wyświetlania DLP</w:t>
            </w:r>
          </w:p>
        </w:tc>
        <w:tc>
          <w:tcPr>
            <w:tcW w:w="2410" w:type="dxa"/>
            <w:vAlign w:val="center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5C56" w:rsidRPr="00C07D25" w:rsidTr="00D72D3A">
        <w:tc>
          <w:tcPr>
            <w:tcW w:w="567" w:type="dxa"/>
          </w:tcPr>
          <w:p w:rsidR="009F5C56" w:rsidRPr="00C07D25" w:rsidRDefault="009F5C56" w:rsidP="00D72D3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528" w:type="dxa"/>
          </w:tcPr>
          <w:p w:rsidR="009F5C56" w:rsidRPr="00C07D25" w:rsidRDefault="009F5C56" w:rsidP="00D72D3A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Rozdzielczość natywna 1920x1080 (FHD)</w:t>
            </w:r>
          </w:p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5C56" w:rsidRPr="00C07D25" w:rsidTr="00D72D3A">
        <w:tc>
          <w:tcPr>
            <w:tcW w:w="567" w:type="dxa"/>
          </w:tcPr>
          <w:p w:rsidR="009F5C56" w:rsidRPr="00C07D25" w:rsidRDefault="009F5C56" w:rsidP="00D72D3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528" w:type="dxa"/>
          </w:tcPr>
          <w:p w:rsidR="009F5C56" w:rsidRPr="00C07D25" w:rsidRDefault="009F5C56" w:rsidP="00D72D3A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Format obrazu: 4:3; 16:9; 16:10</w:t>
            </w:r>
          </w:p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5C56" w:rsidRPr="00C07D25" w:rsidTr="00D72D3A">
        <w:tc>
          <w:tcPr>
            <w:tcW w:w="567" w:type="dxa"/>
          </w:tcPr>
          <w:p w:rsidR="009F5C56" w:rsidRPr="00C07D25" w:rsidRDefault="009F5C56" w:rsidP="00D72D3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528" w:type="dxa"/>
          </w:tcPr>
          <w:p w:rsidR="009F5C56" w:rsidRPr="00C07D25" w:rsidRDefault="009F5C56" w:rsidP="00D72D3A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Jasność min. 4000 lm</w:t>
            </w:r>
          </w:p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5C56" w:rsidRPr="00C07D25" w:rsidTr="00D72D3A">
        <w:tc>
          <w:tcPr>
            <w:tcW w:w="567" w:type="dxa"/>
          </w:tcPr>
          <w:p w:rsidR="009F5C56" w:rsidRPr="00C07D25" w:rsidRDefault="009F5C56" w:rsidP="00D72D3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528" w:type="dxa"/>
          </w:tcPr>
          <w:p w:rsidR="009F5C56" w:rsidRPr="00C07D25" w:rsidRDefault="009F5C56" w:rsidP="00D72D3A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Kontrast: min. 20 000:1</w:t>
            </w:r>
          </w:p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5C56" w:rsidRPr="00C07D25" w:rsidTr="00D72D3A">
        <w:tc>
          <w:tcPr>
            <w:tcW w:w="567" w:type="dxa"/>
          </w:tcPr>
          <w:p w:rsidR="009F5C56" w:rsidRPr="00C07D25" w:rsidRDefault="009F5C56" w:rsidP="00D72D3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528" w:type="dxa"/>
          </w:tcPr>
          <w:p w:rsidR="009F5C56" w:rsidRPr="00C07D25" w:rsidRDefault="009F5C56" w:rsidP="00D72D3A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Wielkość rzutowanego obrazu 60”-150”</w:t>
            </w:r>
          </w:p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5C56" w:rsidRPr="00C07D25" w:rsidTr="00D72D3A">
        <w:tc>
          <w:tcPr>
            <w:tcW w:w="567" w:type="dxa"/>
          </w:tcPr>
          <w:p w:rsidR="009F5C56" w:rsidRPr="00C07D25" w:rsidRDefault="009F5C56" w:rsidP="00D72D3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5528" w:type="dxa"/>
          </w:tcPr>
          <w:p w:rsidR="009F5C56" w:rsidRPr="00C07D25" w:rsidRDefault="009F5C56" w:rsidP="00D72D3A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Głośniki</w:t>
            </w:r>
          </w:p>
        </w:tc>
        <w:tc>
          <w:tcPr>
            <w:tcW w:w="2410" w:type="dxa"/>
            <w:vAlign w:val="center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5C56" w:rsidRPr="00C07D25" w:rsidTr="00D72D3A">
        <w:tc>
          <w:tcPr>
            <w:tcW w:w="567" w:type="dxa"/>
          </w:tcPr>
          <w:p w:rsidR="009F5C56" w:rsidRPr="00C07D25" w:rsidRDefault="009F5C56" w:rsidP="00D72D3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5528" w:type="dxa"/>
          </w:tcPr>
          <w:p w:rsidR="009F5C56" w:rsidRPr="00C07D25" w:rsidRDefault="009F5C56" w:rsidP="00D72D3A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Złącza: Wejście i wyjście audio, HDMI, VGA</w:t>
            </w:r>
          </w:p>
        </w:tc>
        <w:tc>
          <w:tcPr>
            <w:tcW w:w="2410" w:type="dxa"/>
            <w:vAlign w:val="center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5C56" w:rsidRPr="00C07D25" w:rsidTr="00D72D3A">
        <w:trPr>
          <w:trHeight w:val="505"/>
        </w:trPr>
        <w:tc>
          <w:tcPr>
            <w:tcW w:w="567" w:type="dxa"/>
          </w:tcPr>
          <w:p w:rsidR="009F5C56" w:rsidRPr="00C07D25" w:rsidRDefault="009F5C56" w:rsidP="00D72D3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5528" w:type="dxa"/>
          </w:tcPr>
          <w:p w:rsidR="009F5C56" w:rsidRPr="00C07D25" w:rsidRDefault="009F5C56" w:rsidP="00D72D3A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Akcesoria: pilot; kabel VGA, Kabel zasilający, osłona obiektywu, bateria, Instrukcja Obsługi w języku polskim</w:t>
            </w:r>
          </w:p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5C56" w:rsidRPr="00C07D25" w:rsidTr="00D72D3A">
        <w:trPr>
          <w:trHeight w:val="505"/>
        </w:trPr>
        <w:tc>
          <w:tcPr>
            <w:tcW w:w="567" w:type="dxa"/>
          </w:tcPr>
          <w:p w:rsidR="009F5C56" w:rsidRPr="00C07D25" w:rsidRDefault="009F5C56" w:rsidP="00D72D3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5528" w:type="dxa"/>
          </w:tcPr>
          <w:p w:rsidR="009F5C56" w:rsidRPr="00C07D25" w:rsidRDefault="009F5C56" w:rsidP="00D72D3A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Ekran projekcyjny </w:t>
            </w:r>
          </w:p>
        </w:tc>
        <w:tc>
          <w:tcPr>
            <w:tcW w:w="2410" w:type="dxa"/>
            <w:vAlign w:val="center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5C56" w:rsidRPr="00C07D25" w:rsidTr="00D72D3A">
        <w:trPr>
          <w:trHeight w:val="505"/>
        </w:trPr>
        <w:tc>
          <w:tcPr>
            <w:tcW w:w="567" w:type="dxa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528" w:type="dxa"/>
          </w:tcPr>
          <w:p w:rsidR="009F5C56" w:rsidRPr="00C07D25" w:rsidRDefault="009F5C56" w:rsidP="00D72D3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9F5C56" w:rsidRPr="00C07D25" w:rsidRDefault="009F5C56" w:rsidP="00D72D3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5C56" w:rsidRPr="00C07D25" w:rsidTr="00D72D3A">
        <w:trPr>
          <w:trHeight w:val="505"/>
        </w:trPr>
        <w:tc>
          <w:tcPr>
            <w:tcW w:w="567" w:type="dxa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5528" w:type="dxa"/>
          </w:tcPr>
          <w:p w:rsidR="009F5C56" w:rsidRPr="00C07D25" w:rsidRDefault="009F5C56" w:rsidP="00D72D3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 2022</w:t>
            </w:r>
          </w:p>
        </w:tc>
        <w:tc>
          <w:tcPr>
            <w:tcW w:w="2410" w:type="dxa"/>
            <w:vAlign w:val="center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5C56" w:rsidRPr="00C07D25" w:rsidTr="00D72D3A">
        <w:trPr>
          <w:trHeight w:val="505"/>
        </w:trPr>
        <w:tc>
          <w:tcPr>
            <w:tcW w:w="567" w:type="dxa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5528" w:type="dxa"/>
          </w:tcPr>
          <w:p w:rsidR="009F5C56" w:rsidRPr="00C07D25" w:rsidRDefault="009F5C56" w:rsidP="00D72D3A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Powierzchnia projekcyjna szary\biały MAT</w:t>
            </w:r>
          </w:p>
        </w:tc>
        <w:tc>
          <w:tcPr>
            <w:tcW w:w="2410" w:type="dxa"/>
            <w:vAlign w:val="center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5C56" w:rsidRPr="00C07D25" w:rsidTr="00D72D3A">
        <w:trPr>
          <w:trHeight w:val="505"/>
        </w:trPr>
        <w:tc>
          <w:tcPr>
            <w:tcW w:w="567" w:type="dxa"/>
          </w:tcPr>
          <w:p w:rsidR="009F5C56" w:rsidRPr="00C07D25" w:rsidRDefault="009F5C56" w:rsidP="00D72D3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5528" w:type="dxa"/>
          </w:tcPr>
          <w:p w:rsidR="009F5C56" w:rsidRPr="00C07D25" w:rsidRDefault="009F5C56" w:rsidP="00D72D3A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Obramowanie czarne</w:t>
            </w:r>
          </w:p>
        </w:tc>
        <w:tc>
          <w:tcPr>
            <w:tcW w:w="2410" w:type="dxa"/>
            <w:vAlign w:val="center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5C56" w:rsidRPr="00C07D25" w:rsidTr="00D72D3A">
        <w:trPr>
          <w:trHeight w:val="505"/>
        </w:trPr>
        <w:tc>
          <w:tcPr>
            <w:tcW w:w="567" w:type="dxa"/>
          </w:tcPr>
          <w:p w:rsidR="009F5C56" w:rsidRPr="00C07D25" w:rsidRDefault="009F5C56" w:rsidP="00D72D3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5528" w:type="dxa"/>
          </w:tcPr>
          <w:p w:rsidR="009F5C56" w:rsidRPr="00C07D25" w:rsidRDefault="009F5C56" w:rsidP="00D72D3A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Wysokość: min. 152 cm</w:t>
            </w:r>
          </w:p>
        </w:tc>
        <w:tc>
          <w:tcPr>
            <w:tcW w:w="2410" w:type="dxa"/>
            <w:vAlign w:val="center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5C56" w:rsidRPr="00C07D25" w:rsidTr="00D72D3A">
        <w:trPr>
          <w:trHeight w:val="505"/>
        </w:trPr>
        <w:tc>
          <w:tcPr>
            <w:tcW w:w="567" w:type="dxa"/>
          </w:tcPr>
          <w:p w:rsidR="009F5C56" w:rsidRPr="00C07D25" w:rsidRDefault="009F5C56" w:rsidP="00D72D3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5528" w:type="dxa"/>
          </w:tcPr>
          <w:p w:rsidR="009F5C56" w:rsidRPr="00C07D25" w:rsidRDefault="009F5C56" w:rsidP="00D72D3A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Szerokość: min. 268 cm</w:t>
            </w:r>
          </w:p>
        </w:tc>
        <w:tc>
          <w:tcPr>
            <w:tcW w:w="2410" w:type="dxa"/>
            <w:vAlign w:val="center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5C56" w:rsidRPr="00C07D25" w:rsidTr="00D72D3A">
        <w:trPr>
          <w:trHeight w:val="505"/>
        </w:trPr>
        <w:tc>
          <w:tcPr>
            <w:tcW w:w="567" w:type="dxa"/>
          </w:tcPr>
          <w:p w:rsidR="009F5C56" w:rsidRPr="00C07D25" w:rsidRDefault="009F5C56" w:rsidP="00D72D3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5528" w:type="dxa"/>
          </w:tcPr>
          <w:p w:rsidR="009F5C56" w:rsidRPr="00C07D25" w:rsidRDefault="009F5C56" w:rsidP="00D72D3A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Format 16:10</w:t>
            </w:r>
          </w:p>
        </w:tc>
        <w:tc>
          <w:tcPr>
            <w:tcW w:w="2410" w:type="dxa"/>
            <w:vAlign w:val="center"/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9F5C56" w:rsidRPr="00C07D25" w:rsidTr="00D72D3A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9F5C56" w:rsidRPr="00C07D25" w:rsidTr="00D72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56" w:rsidRPr="00C07D25" w:rsidRDefault="009F5C56" w:rsidP="00D72D3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nazwę firmy, adres, telefon, fax.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F5C56" w:rsidRPr="00C07D25" w:rsidTr="00D72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56" w:rsidRPr="00C07D25" w:rsidRDefault="009F5C56" w:rsidP="00D72D3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56" w:rsidRPr="00C07D25" w:rsidRDefault="009F5C56" w:rsidP="00D72D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56" w:rsidRPr="00C07D25" w:rsidRDefault="009F5C56" w:rsidP="00D72D3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182AA3" w:rsidRDefault="00182AA3" w:rsidP="00E35D79">
      <w:pPr>
        <w:rPr>
          <w:rFonts w:ascii="Tahoma" w:hAnsi="Tahoma" w:cs="Tahoma"/>
          <w:b/>
          <w:sz w:val="18"/>
          <w:szCs w:val="18"/>
        </w:rPr>
      </w:pPr>
    </w:p>
    <w:p w:rsidR="00182AA3" w:rsidRDefault="00182AA3" w:rsidP="00E35D79">
      <w:pPr>
        <w:rPr>
          <w:rFonts w:ascii="Tahoma" w:hAnsi="Tahoma" w:cs="Tahoma"/>
          <w:b/>
          <w:sz w:val="18"/>
          <w:szCs w:val="18"/>
        </w:rPr>
      </w:pPr>
    </w:p>
    <w:p w:rsidR="00182AA3" w:rsidRDefault="00E35D79" w:rsidP="00057E7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4 ZAMÓWIENIA </w:t>
      </w:r>
    </w:p>
    <w:p w:rsidR="00182AA3" w:rsidRDefault="00182AA3" w:rsidP="00057E7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Tablica interaktywna – 1 zestaw </w:t>
      </w:r>
    </w:p>
    <w:p w:rsidR="00182AA3" w:rsidRDefault="00182AA3" w:rsidP="00057E73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279" w:type="dxa"/>
        <w:tblLayout w:type="fixed"/>
        <w:tblLook w:val="0000"/>
      </w:tblPr>
      <w:tblGrid>
        <w:gridCol w:w="822"/>
        <w:gridCol w:w="5271"/>
        <w:gridCol w:w="2410"/>
        <w:gridCol w:w="2267"/>
        <w:gridCol w:w="2696"/>
      </w:tblGrid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82AA3" w:rsidRPr="00BB125B" w:rsidRDefault="00182AA3" w:rsidP="008366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25B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82AA3" w:rsidRPr="00BB125B" w:rsidRDefault="00182AA3" w:rsidP="008366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25B">
              <w:rPr>
                <w:rFonts w:ascii="Tahoma" w:hAnsi="Tahoma" w:cs="Tahoma"/>
                <w:b/>
                <w:sz w:val="18"/>
                <w:szCs w:val="18"/>
              </w:rPr>
              <w:t>PARAMETR/WARUNEK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82AA3" w:rsidRPr="00BB125B" w:rsidRDefault="00182AA3" w:rsidP="008366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25B">
              <w:rPr>
                <w:rFonts w:ascii="Tahoma" w:hAnsi="Tahoma" w:cs="Tahoma"/>
                <w:b/>
                <w:sz w:val="18"/>
                <w:szCs w:val="18"/>
              </w:rPr>
              <w:t>WARTOŚC WYMAGANA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82AA3" w:rsidRPr="00BB125B" w:rsidRDefault="00182AA3" w:rsidP="008366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25B">
              <w:rPr>
                <w:rFonts w:ascii="Tahoma" w:hAnsi="Tahoma" w:cs="Tahoma"/>
                <w:b/>
                <w:sz w:val="18"/>
                <w:szCs w:val="18"/>
              </w:rPr>
              <w:t>WARTOŚĆ OFEROWANEGO PARAMETRU, OPISAĆ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82AA3" w:rsidRPr="00BB125B" w:rsidRDefault="00182AA3" w:rsidP="008366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25B"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Nazwa produktu, producent, kraj pochodzenia</w:t>
            </w:r>
          </w:p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Urządzenie fabrycznie nowe, nieużywane do prezentacji, rok produkcji 202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BB125B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125B">
              <w:rPr>
                <w:rFonts w:ascii="Tahoma" w:hAnsi="Tahoma" w:cs="Tahoma"/>
                <w:sz w:val="18"/>
                <w:szCs w:val="18"/>
              </w:rPr>
              <w:t xml:space="preserve">Tablica interaktywna – 1 szt.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4.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Przekątna min. 75”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Rozdzielczość 3840x2160 poziomo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Jasność 350cd/m2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Współczynnik kontrastu 4700:1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Kąt widzenia 178:178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Czas reakcji 6ms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Czas pracy 16/7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Wbudowane głośniki 4 kanały 40W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lastRenderedPageBreak/>
              <w:t>11.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Wejścia: HDMIx2, DP1, USBC, OPS I/F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Wyjścia: 1 mini jack stereo, wyjście dotyku (2 wejścia dotyku-USB nadrzędny, 1 z przodu, 1 z tyłu)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Złącze zewnętrzne sterowanie – RSC232C przez gniazdo stereo jack, RJ45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Buetooth/WiFi – tak (klawiatura/mysz, głośnik)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Typ dotyku: IR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Pióro dotykowe z magnesem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Zakres rozpoznawania obiektów: 2/4/8/50mm, dynamiczne rozpoznawanie obiektów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Czas reakcji na dotyk 6,7 ms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Rozmywanie 8-12%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Szkło wzmacniane termicznie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21.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Dodatkowa folia przeciwodblaskowa, antybakteryjna, zapobiegająca stłuczeniu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22.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Montaż VESA 400x400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23.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764B1">
              <w:rPr>
                <w:rFonts w:ascii="Tahoma" w:hAnsi="Tahoma" w:cs="Tahoma"/>
                <w:sz w:val="18"/>
                <w:szCs w:val="18"/>
                <w:lang w:eastAsia="ar-SA"/>
              </w:rPr>
              <w:t>Przewód zasilający, kabel USB nadrzędny (1 szt,), pióro dotykowe</w:t>
            </w:r>
          </w:p>
          <w:p w:rsidR="00182AA3" w:rsidRPr="002764B1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  <w:lang w:eastAsia="ar-SA"/>
              </w:rPr>
              <w:t>(2 szt., czarne), gwarancja/instrukcja szybkiej instalacji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24.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764B1">
              <w:rPr>
                <w:rFonts w:ascii="Tahoma" w:hAnsi="Tahoma" w:cs="Tahoma"/>
                <w:sz w:val="18"/>
                <w:szCs w:val="18"/>
                <w:lang w:eastAsia="ar-SA"/>
              </w:rPr>
              <w:t>Przeglądarka dokumentów</w:t>
            </w:r>
          </w:p>
          <w:p w:rsidR="00182AA3" w:rsidRPr="002764B1" w:rsidRDefault="00182AA3" w:rsidP="00836660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764B1">
              <w:rPr>
                <w:rFonts w:ascii="Tahoma" w:hAnsi="Tahoma" w:cs="Tahoma"/>
                <w:sz w:val="18"/>
                <w:szCs w:val="18"/>
                <w:lang w:eastAsia="ar-SA"/>
              </w:rPr>
              <w:t>SmartView+</w:t>
            </w:r>
          </w:p>
          <w:p w:rsidR="00182AA3" w:rsidRPr="002764B1" w:rsidRDefault="00182AA3" w:rsidP="00836660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764B1">
              <w:rPr>
                <w:rFonts w:ascii="Tahoma" w:hAnsi="Tahoma" w:cs="Tahoma"/>
                <w:sz w:val="18"/>
                <w:szCs w:val="18"/>
                <w:lang w:eastAsia="ar-SA"/>
              </w:rPr>
              <w:t>Odtwarzacz wideo</w:t>
            </w:r>
          </w:p>
          <w:p w:rsidR="00182AA3" w:rsidRPr="002764B1" w:rsidRDefault="00182AA3" w:rsidP="00836660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764B1">
              <w:rPr>
                <w:rFonts w:ascii="Tahoma" w:hAnsi="Tahoma" w:cs="Tahoma"/>
                <w:sz w:val="18"/>
                <w:szCs w:val="18"/>
                <w:lang w:eastAsia="ar-SA"/>
              </w:rPr>
              <w:t>Przeglądarka internetowa</w:t>
            </w:r>
          </w:p>
          <w:p w:rsidR="00182AA3" w:rsidRPr="002764B1" w:rsidRDefault="00182AA3" w:rsidP="00836660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764B1">
              <w:rPr>
                <w:rFonts w:ascii="Tahoma" w:hAnsi="Tahoma" w:cs="Tahoma"/>
                <w:sz w:val="18"/>
                <w:szCs w:val="18"/>
                <w:lang w:eastAsia="ar-SA"/>
              </w:rPr>
              <w:t>Obszar roboczy</w:t>
            </w:r>
          </w:p>
          <w:p w:rsidR="00182AA3" w:rsidRPr="002764B1" w:rsidRDefault="00182AA3" w:rsidP="00836660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764B1">
              <w:rPr>
                <w:rFonts w:ascii="Tahoma" w:hAnsi="Tahoma" w:cs="Tahoma"/>
                <w:sz w:val="18"/>
                <w:szCs w:val="18"/>
                <w:lang w:eastAsia="ar-SA"/>
              </w:rPr>
              <w:t>(RDP/VNC, Office365, VMWare)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25.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764B1">
              <w:rPr>
                <w:rFonts w:ascii="Tahoma" w:hAnsi="Tahoma" w:cs="Tahoma"/>
                <w:sz w:val="18"/>
                <w:szCs w:val="18"/>
                <w:lang w:eastAsia="ar-SA"/>
              </w:rPr>
              <w:t>Web RTC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26.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764B1">
              <w:rPr>
                <w:rFonts w:ascii="Tahoma" w:hAnsi="Tahoma" w:cs="Tahoma"/>
                <w:sz w:val="18"/>
                <w:szCs w:val="18"/>
                <w:lang w:eastAsia="ar-SA"/>
              </w:rPr>
              <w:t>Platforma Tizen 6.5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27.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764B1">
              <w:rPr>
                <w:rFonts w:ascii="Tahoma" w:hAnsi="Tahoma" w:cs="Tahoma"/>
                <w:sz w:val="18"/>
                <w:szCs w:val="18"/>
                <w:lang w:eastAsia="ar-SA"/>
              </w:rPr>
              <w:t>Przechowywanie danych: min. 20GB wolne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TAK, podać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28.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764B1">
              <w:rPr>
                <w:rFonts w:ascii="Tahoma" w:hAnsi="Tahoma" w:cs="Tahoma"/>
                <w:sz w:val="18"/>
                <w:szCs w:val="18"/>
                <w:lang w:eastAsia="ar-SA"/>
              </w:rPr>
              <w:t>Bezpieczeństwo: 802.1 x (WPA2 Enterprise): EAP-TLS, EAP-TTLS, EAP-PEAP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29.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764B1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Gwarancja producenta min. 36 mcy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TAK, podać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2764B1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>30.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764B1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Montaż na mobilnym stojaku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2764B1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64B1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2764B1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48537E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b/>
                <w:sz w:val="18"/>
                <w:szCs w:val="18"/>
              </w:rPr>
              <w:t xml:space="preserve">Stojak mobilny – 1 szt. </w:t>
            </w:r>
          </w:p>
          <w:p w:rsidR="00182AA3" w:rsidRPr="0048537E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48537E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  <w:r w:rsidRPr="0048537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>Nazwa produktu, producent, kraj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48537E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48537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>Urządzenie fabrycznie nowe, nieużywane do prezentacji, rok produkcji 202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48537E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48537E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48537E">
              <w:rPr>
                <w:rFonts w:ascii="Tahoma" w:hAnsi="Tahoma" w:cs="Tahoma"/>
                <w:sz w:val="18"/>
                <w:szCs w:val="18"/>
              </w:rPr>
              <w:t xml:space="preserve">4.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 xml:space="preserve">Dedykowany do TV o wadze min. 100kg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48537E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>Głowica mocująca pozwalająca na pochylenie monitora</w:t>
            </w:r>
            <w:r>
              <w:rPr>
                <w:rFonts w:ascii="Tahoma" w:hAnsi="Tahoma" w:cs="Tahoma"/>
                <w:sz w:val="18"/>
                <w:szCs w:val="18"/>
              </w:rPr>
              <w:t xml:space="preserve"> nim. </w:t>
            </w:r>
            <w:r w:rsidRPr="0048537E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8537E">
              <w:rPr>
                <w:rFonts w:ascii="Tahoma" w:hAnsi="Tahoma" w:cs="Tahoma"/>
                <w:sz w:val="18"/>
                <w:szCs w:val="18"/>
              </w:rPr>
              <w:t xml:space="preserve"> stopni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48537E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48537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 xml:space="preserve">Możliwość zamontowania ekranu na dowolnej wysokości, wzdłuż całego słupa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48537E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37.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 xml:space="preserve">4 kółka jezdne z hamulcem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48537E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 xml:space="preserve">Kolor czarny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48537E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  <w:r w:rsidRPr="0048537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>Obsługiwane standardy mocowania VESA: 100x100, 200x100, 200x200, 300x300, 400x200, 400x400, 600x400, 800x400 mm.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48537E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  <w:r w:rsidRPr="0048537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 xml:space="preserve">Wsporniki pionowe z możliwością ukrycia kabli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48537E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  <w:r w:rsidRPr="0048537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 xml:space="preserve">Możliwość zamontowania dodatkowej półki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AA3" w:rsidRPr="0048537E" w:rsidTr="0083666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Pr="0048537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>W zestawie instrukcja obsługi oraz wszystkie elementy niezbędne do montażu ekranu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3" w:rsidRPr="0048537E" w:rsidRDefault="00182AA3" w:rsidP="008366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537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A3" w:rsidRPr="0048537E" w:rsidRDefault="00182AA3" w:rsidP="008366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82AA3" w:rsidRDefault="00182AA3" w:rsidP="00057E73">
      <w:pPr>
        <w:rPr>
          <w:rFonts w:ascii="Tahoma" w:hAnsi="Tahoma" w:cs="Tahoma"/>
          <w:b/>
          <w:sz w:val="18"/>
          <w:szCs w:val="18"/>
        </w:rPr>
      </w:pPr>
    </w:p>
    <w:p w:rsidR="00182AA3" w:rsidRDefault="00182AA3" w:rsidP="00057E73">
      <w:pPr>
        <w:rPr>
          <w:rFonts w:ascii="Tahoma" w:hAnsi="Tahoma" w:cs="Tahoma"/>
          <w:b/>
          <w:sz w:val="18"/>
          <w:szCs w:val="18"/>
        </w:rPr>
      </w:pPr>
    </w:p>
    <w:p w:rsidR="00182AA3" w:rsidRDefault="00182AA3" w:rsidP="00057E73">
      <w:pPr>
        <w:rPr>
          <w:rFonts w:ascii="Tahoma" w:hAnsi="Tahoma" w:cs="Tahoma"/>
          <w:b/>
          <w:sz w:val="18"/>
          <w:szCs w:val="18"/>
        </w:rPr>
      </w:pPr>
    </w:p>
    <w:p w:rsidR="00057E73" w:rsidRPr="00C82156" w:rsidRDefault="00182AA3" w:rsidP="00057E7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5 ZAMÓWIENIA </w:t>
      </w:r>
      <w:r w:rsidR="00E35D79">
        <w:rPr>
          <w:rFonts w:ascii="Tahoma" w:hAnsi="Tahoma" w:cs="Tahoma"/>
          <w:b/>
          <w:sz w:val="18"/>
          <w:szCs w:val="18"/>
        </w:rPr>
        <w:br/>
      </w:r>
      <w:r w:rsidR="00057E73">
        <w:rPr>
          <w:rFonts w:ascii="Tahoma" w:hAnsi="Tahoma" w:cs="Tahoma"/>
          <w:b/>
          <w:sz w:val="18"/>
          <w:szCs w:val="18"/>
        </w:rPr>
        <w:t>Pralka dla pacjentów – 1 szt.</w:t>
      </w:r>
    </w:p>
    <w:tbl>
      <w:tblPr>
        <w:tblStyle w:val="Tabela-Siatka1"/>
        <w:tblpPr w:leftFromText="141" w:rightFromText="141" w:vertAnchor="text" w:tblpX="279" w:tblpY="1"/>
        <w:tblOverlap w:val="never"/>
        <w:tblW w:w="13187" w:type="dxa"/>
        <w:tblLook w:val="04A0"/>
      </w:tblPr>
      <w:tblGrid>
        <w:gridCol w:w="548"/>
        <w:gridCol w:w="5797"/>
        <w:gridCol w:w="2268"/>
        <w:gridCol w:w="2127"/>
        <w:gridCol w:w="2447"/>
      </w:tblGrid>
      <w:tr w:rsidR="00057E73" w:rsidRPr="00664AE6" w:rsidTr="00A17B38">
        <w:tc>
          <w:tcPr>
            <w:tcW w:w="548" w:type="dxa"/>
            <w:shd w:val="clear" w:color="auto" w:fill="D0CECE"/>
          </w:tcPr>
          <w:p w:rsidR="00057E73" w:rsidRPr="00664AE6" w:rsidRDefault="00057E73" w:rsidP="0021188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797" w:type="dxa"/>
            <w:shd w:val="clear" w:color="auto" w:fill="D0CECE"/>
          </w:tcPr>
          <w:p w:rsidR="00057E73" w:rsidRPr="00664AE6" w:rsidRDefault="00057E73" w:rsidP="002118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268" w:type="dxa"/>
            <w:shd w:val="clear" w:color="auto" w:fill="D0CECE"/>
          </w:tcPr>
          <w:p w:rsidR="00057E73" w:rsidRPr="00664AE6" w:rsidRDefault="00057E73" w:rsidP="002118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127" w:type="dxa"/>
            <w:shd w:val="clear" w:color="auto" w:fill="D0CECE"/>
          </w:tcPr>
          <w:p w:rsidR="00057E73" w:rsidRPr="00664AE6" w:rsidRDefault="00057E73" w:rsidP="002118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447" w:type="dxa"/>
            <w:shd w:val="clear" w:color="auto" w:fill="D0CECE"/>
          </w:tcPr>
          <w:p w:rsidR="00057E73" w:rsidRPr="00664AE6" w:rsidRDefault="00057E73" w:rsidP="002118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UWAGI</w:t>
            </w:r>
          </w:p>
        </w:tc>
      </w:tr>
    </w:tbl>
    <w:p w:rsidR="00057E73" w:rsidRDefault="00057E73" w:rsidP="00057E73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3185" w:type="dxa"/>
        <w:tblInd w:w="279" w:type="dxa"/>
        <w:tblLook w:val="04A0"/>
      </w:tblPr>
      <w:tblGrid>
        <w:gridCol w:w="558"/>
        <w:gridCol w:w="8"/>
        <w:gridCol w:w="5564"/>
        <w:gridCol w:w="220"/>
        <w:gridCol w:w="2268"/>
        <w:gridCol w:w="2119"/>
        <w:gridCol w:w="51"/>
        <w:gridCol w:w="2397"/>
      </w:tblGrid>
      <w:tr w:rsidR="00057E73" w:rsidRPr="000E2569" w:rsidTr="00A2761F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82156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E73" w:rsidRPr="00A17B38" w:rsidRDefault="00057E73" w:rsidP="00A17B3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17B38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E73" w:rsidRPr="00EC32F6" w:rsidRDefault="00057E73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E73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57E73" w:rsidRPr="00EC32F6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RPr="000E2569" w:rsidTr="00A2761F">
        <w:trPr>
          <w:trHeight w:val="6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82156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 2023, wyklucza się aparaty demo, rekondycjonowane itd.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E73" w:rsidRPr="00A17B38" w:rsidRDefault="00057E73" w:rsidP="00A17B3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17B38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  <w:r w:rsidR="00A17B38" w:rsidRPr="00A17B38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Pr="00A17B3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podać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057E73" w:rsidRPr="00EC32F6" w:rsidRDefault="00057E73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E73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57E73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57E73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RPr="000E2569" w:rsidTr="00BE7D26">
        <w:trPr>
          <w:trHeight w:val="42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Pralka automatyczna - wolnostojąca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E73" w:rsidRPr="00A17B38" w:rsidRDefault="00A17B38" w:rsidP="0056485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17B38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057E73" w:rsidRPr="00EC32F6" w:rsidRDefault="00057E73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E73" w:rsidRPr="00EC32F6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RPr="000E2569" w:rsidTr="00A2761F">
        <w:trPr>
          <w:trHeight w:val="6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3" w:rsidRPr="00C82156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Wymiary: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Szerokość – ok. 50-60 cm.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Głębokość – ok. 50-60 cm. </w:t>
            </w:r>
            <w:r>
              <w:rPr>
                <w:rFonts w:ascii="Tahoma" w:hAnsi="Tahoma" w:cs="Tahoma"/>
                <w:sz w:val="18"/>
                <w:szCs w:val="18"/>
              </w:rPr>
              <w:br/>
              <w:t>Wysokość – ok. 80-90 cm.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E73" w:rsidRPr="00A17B38" w:rsidRDefault="00A17B38" w:rsidP="0056485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17B38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057E73" w:rsidRPr="00EC32F6" w:rsidRDefault="00057E73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E73" w:rsidRPr="00EC32F6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RPr="000E2569" w:rsidTr="00BE7D26">
        <w:trPr>
          <w:trHeight w:val="3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Sposób załadunku – od przodu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E73" w:rsidRPr="00A17B38" w:rsidRDefault="00A17B38" w:rsidP="0056485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17B38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057E73" w:rsidRPr="00EC32F6" w:rsidRDefault="00057E73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E73" w:rsidRPr="00EC32F6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Tr="00BE7D26">
        <w:trPr>
          <w:trHeight w:val="411"/>
        </w:trPr>
        <w:tc>
          <w:tcPr>
            <w:tcW w:w="0" w:type="auto"/>
          </w:tcPr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792" w:type="dxa"/>
            <w:gridSpan w:val="3"/>
          </w:tcPr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 w:rsidRPr="000D55DC">
              <w:rPr>
                <w:rFonts w:ascii="Tahoma" w:hAnsi="Tahoma" w:cs="Tahoma"/>
                <w:sz w:val="18"/>
                <w:szCs w:val="18"/>
              </w:rPr>
              <w:t xml:space="preserve">Pojemność ok. 9-12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0D55DC">
              <w:rPr>
                <w:rFonts w:ascii="Tahoma" w:hAnsi="Tahoma" w:cs="Tahoma"/>
                <w:sz w:val="18"/>
                <w:szCs w:val="18"/>
              </w:rPr>
              <w:t>kg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57E73" w:rsidRPr="00A17B38" w:rsidRDefault="00A17B38" w:rsidP="005648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B38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119" w:type="dxa"/>
          </w:tcPr>
          <w:p w:rsidR="00057E73" w:rsidRDefault="00057E73" w:rsidP="002118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057E73" w:rsidRDefault="00057E73" w:rsidP="002118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7E73" w:rsidTr="00A2761F">
        <w:tc>
          <w:tcPr>
            <w:tcW w:w="0" w:type="auto"/>
          </w:tcPr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792" w:type="dxa"/>
            <w:gridSpan w:val="3"/>
          </w:tcPr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 w:rsidRPr="000D55DC">
              <w:rPr>
                <w:rFonts w:ascii="Tahoma" w:hAnsi="Tahoma" w:cs="Tahoma"/>
                <w:sz w:val="18"/>
                <w:szCs w:val="18"/>
              </w:rPr>
              <w:t>Silnik inwerterowy</w:t>
            </w:r>
          </w:p>
        </w:tc>
        <w:tc>
          <w:tcPr>
            <w:tcW w:w="2268" w:type="dxa"/>
            <w:vAlign w:val="center"/>
          </w:tcPr>
          <w:p w:rsidR="00057E73" w:rsidRPr="00A17B38" w:rsidRDefault="00A17B38" w:rsidP="005648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B38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19" w:type="dxa"/>
          </w:tcPr>
          <w:p w:rsidR="00057E73" w:rsidRDefault="00057E73" w:rsidP="002118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057E73" w:rsidRDefault="00057E73" w:rsidP="002118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7E73" w:rsidTr="00A2761F">
        <w:tc>
          <w:tcPr>
            <w:tcW w:w="0" w:type="auto"/>
          </w:tcPr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792" w:type="dxa"/>
            <w:gridSpan w:val="3"/>
          </w:tcPr>
          <w:p w:rsidR="00057E73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 w:rsidRPr="000D55DC">
              <w:rPr>
                <w:rFonts w:ascii="Tahoma" w:hAnsi="Tahoma" w:cs="Tahoma"/>
                <w:sz w:val="18"/>
                <w:szCs w:val="18"/>
              </w:rPr>
              <w:t>Prędkość wirowania (obr/min) – ok. 1400-2000</w:t>
            </w:r>
          </w:p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7E73" w:rsidRPr="00A17B38" w:rsidRDefault="00A17B38" w:rsidP="005648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119" w:type="dxa"/>
          </w:tcPr>
          <w:p w:rsidR="00057E73" w:rsidRDefault="00057E73" w:rsidP="002118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057E73" w:rsidRDefault="00057E73" w:rsidP="002118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7E73" w:rsidTr="00A2761F">
        <w:tc>
          <w:tcPr>
            <w:tcW w:w="0" w:type="auto"/>
          </w:tcPr>
          <w:p w:rsidR="00057E73" w:rsidRPr="000D55DC" w:rsidRDefault="00A03ABB" w:rsidP="00211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792" w:type="dxa"/>
            <w:gridSpan w:val="3"/>
          </w:tcPr>
          <w:p w:rsidR="00057E73" w:rsidRDefault="00C67CCF" w:rsidP="00211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Zużycie wody na cykl (l</w:t>
            </w:r>
            <w:r w:rsidR="00057E73" w:rsidRPr="000D55DC">
              <w:rPr>
                <w:rFonts w:ascii="Tahoma" w:hAnsi="Tahoma" w:cs="Tahoma"/>
                <w:sz w:val="18"/>
                <w:szCs w:val="18"/>
              </w:rPr>
              <w:t>) – do ok. 50</w:t>
            </w:r>
          </w:p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7E73" w:rsidRPr="00A17B38" w:rsidRDefault="00A17B38" w:rsidP="005648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119" w:type="dxa"/>
          </w:tcPr>
          <w:p w:rsidR="00057E73" w:rsidRDefault="00057E73" w:rsidP="002118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057E73" w:rsidRDefault="00057E73" w:rsidP="002118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7E73" w:rsidTr="00A2761F">
        <w:tc>
          <w:tcPr>
            <w:tcW w:w="0" w:type="auto"/>
          </w:tcPr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03AB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792" w:type="dxa"/>
            <w:gridSpan w:val="3"/>
          </w:tcPr>
          <w:p w:rsidR="00057E73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 w:rsidRPr="000D55DC">
              <w:rPr>
                <w:rFonts w:ascii="Tahoma" w:hAnsi="Tahoma" w:cs="Tahoma"/>
                <w:sz w:val="18"/>
                <w:szCs w:val="18"/>
              </w:rPr>
              <w:t>Elektroniczny wyświetlacz</w:t>
            </w:r>
          </w:p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7E73" w:rsidRPr="00A17B38" w:rsidRDefault="00A17B38" w:rsidP="005648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19" w:type="dxa"/>
          </w:tcPr>
          <w:p w:rsidR="00057E73" w:rsidRDefault="00057E73" w:rsidP="002118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057E73" w:rsidRDefault="00057E73" w:rsidP="002118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7E73" w:rsidTr="00A2761F">
        <w:tc>
          <w:tcPr>
            <w:tcW w:w="0" w:type="auto"/>
          </w:tcPr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03A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792" w:type="dxa"/>
            <w:gridSpan w:val="3"/>
          </w:tcPr>
          <w:p w:rsidR="00057E73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 w:rsidRPr="000D55DC">
              <w:rPr>
                <w:rFonts w:ascii="Tahoma" w:hAnsi="Tahoma" w:cs="Tahoma"/>
                <w:sz w:val="18"/>
                <w:szCs w:val="18"/>
              </w:rPr>
              <w:t>Elektroniczny programator</w:t>
            </w:r>
          </w:p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7E73" w:rsidRPr="00A17B38" w:rsidRDefault="00A17B38" w:rsidP="005648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19" w:type="dxa"/>
          </w:tcPr>
          <w:p w:rsidR="00057E73" w:rsidRDefault="00057E73" w:rsidP="002118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057E73" w:rsidRDefault="00057E73" w:rsidP="002118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7E73" w:rsidTr="00A2761F">
        <w:tc>
          <w:tcPr>
            <w:tcW w:w="0" w:type="auto"/>
          </w:tcPr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03AB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792" w:type="dxa"/>
            <w:gridSpan w:val="3"/>
          </w:tcPr>
          <w:p w:rsidR="00057E73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 w:rsidRPr="000D55DC">
              <w:rPr>
                <w:rFonts w:ascii="Tahoma" w:hAnsi="Tahoma" w:cs="Tahoma"/>
                <w:sz w:val="18"/>
                <w:szCs w:val="18"/>
              </w:rPr>
              <w:t>Czujnik antyprzepięciowy</w:t>
            </w:r>
          </w:p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57E73" w:rsidRPr="00A17B38" w:rsidRDefault="00A17B38" w:rsidP="00A17B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19" w:type="dxa"/>
          </w:tcPr>
          <w:p w:rsidR="00057E73" w:rsidRDefault="00057E73" w:rsidP="002118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057E73" w:rsidRDefault="00057E73" w:rsidP="002118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7E73" w:rsidTr="00A2761F">
        <w:tc>
          <w:tcPr>
            <w:tcW w:w="0" w:type="auto"/>
          </w:tcPr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  <w:r w:rsidR="00A03AB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792" w:type="dxa"/>
            <w:gridSpan w:val="3"/>
          </w:tcPr>
          <w:p w:rsidR="00057E73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 w:rsidRPr="000D55DC">
              <w:rPr>
                <w:rFonts w:ascii="Tahoma" w:hAnsi="Tahoma" w:cs="Tahoma"/>
                <w:sz w:val="18"/>
                <w:szCs w:val="18"/>
              </w:rPr>
              <w:t>Zabezpieczenie przed zalaniem</w:t>
            </w:r>
          </w:p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57E73" w:rsidRPr="00A17B38" w:rsidRDefault="00A17B38" w:rsidP="00A17B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19" w:type="dxa"/>
          </w:tcPr>
          <w:p w:rsidR="00057E73" w:rsidRDefault="00057E73" w:rsidP="002118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057E73" w:rsidRDefault="00057E73" w:rsidP="002118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7E73" w:rsidTr="00A2761F">
        <w:tc>
          <w:tcPr>
            <w:tcW w:w="0" w:type="auto"/>
          </w:tcPr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03AB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792" w:type="dxa"/>
            <w:gridSpan w:val="3"/>
          </w:tcPr>
          <w:p w:rsidR="00057E73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 w:rsidRPr="000D55DC">
              <w:rPr>
                <w:rFonts w:ascii="Tahoma" w:hAnsi="Tahoma" w:cs="Tahoma"/>
                <w:sz w:val="18"/>
                <w:szCs w:val="18"/>
              </w:rPr>
              <w:t>Automatyczny dobór wody do wielkości załadunku</w:t>
            </w:r>
          </w:p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57E73" w:rsidRPr="00A17B38" w:rsidRDefault="00A17B38" w:rsidP="00A17B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19" w:type="dxa"/>
          </w:tcPr>
          <w:p w:rsidR="00057E73" w:rsidRDefault="00057E73" w:rsidP="002118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057E73" w:rsidRDefault="00057E73" w:rsidP="002118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7E73" w:rsidRPr="000D55DC" w:rsidTr="00A2761F">
        <w:tc>
          <w:tcPr>
            <w:tcW w:w="0" w:type="auto"/>
          </w:tcPr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03AB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792" w:type="dxa"/>
            <w:gridSpan w:val="3"/>
          </w:tcPr>
          <w:p w:rsidR="00057E73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 w:rsidRPr="000D55DC">
              <w:rPr>
                <w:rFonts w:ascii="Tahoma" w:hAnsi="Tahoma" w:cs="Tahoma"/>
                <w:sz w:val="18"/>
                <w:szCs w:val="18"/>
              </w:rPr>
              <w:t>Regulacja temperatury prania</w:t>
            </w:r>
          </w:p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57E73" w:rsidRPr="00A17B38" w:rsidRDefault="00A17B38" w:rsidP="00A17B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19" w:type="dxa"/>
          </w:tcPr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7E73" w:rsidRPr="000D55DC" w:rsidTr="00A2761F">
        <w:tc>
          <w:tcPr>
            <w:tcW w:w="0" w:type="auto"/>
          </w:tcPr>
          <w:p w:rsidR="00057E73" w:rsidRPr="000D55DC" w:rsidRDefault="00A17B38" w:rsidP="00211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03ABB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792" w:type="dxa"/>
            <w:gridSpan w:val="3"/>
          </w:tcPr>
          <w:p w:rsidR="00057E73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 w:rsidRPr="000D55DC">
              <w:rPr>
                <w:rFonts w:ascii="Tahoma" w:hAnsi="Tahoma" w:cs="Tahoma"/>
                <w:sz w:val="18"/>
                <w:szCs w:val="18"/>
              </w:rPr>
              <w:t>Regulacja prędkości wirowania (obr/min)</w:t>
            </w:r>
          </w:p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57E73" w:rsidRPr="00A17B38" w:rsidRDefault="00A17B38" w:rsidP="00A17B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19" w:type="dxa"/>
          </w:tcPr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7E73" w:rsidRPr="000D55DC" w:rsidTr="00A2761F">
        <w:tc>
          <w:tcPr>
            <w:tcW w:w="0" w:type="auto"/>
          </w:tcPr>
          <w:p w:rsidR="00057E73" w:rsidRPr="000D55DC" w:rsidRDefault="00A17B38" w:rsidP="00211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03ABB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792" w:type="dxa"/>
            <w:gridSpan w:val="3"/>
          </w:tcPr>
          <w:p w:rsidR="00057E73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 w:rsidRPr="000D55DC">
              <w:rPr>
                <w:rFonts w:ascii="Tahoma" w:hAnsi="Tahoma" w:cs="Tahoma"/>
                <w:sz w:val="18"/>
                <w:szCs w:val="18"/>
              </w:rPr>
              <w:t>Łącznik umożliwiający zamontowanie suszarki bębnowej na górze pralki</w:t>
            </w:r>
          </w:p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57E73" w:rsidRPr="00A17B38" w:rsidRDefault="00A17B38" w:rsidP="00A17B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19" w:type="dxa"/>
          </w:tcPr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057E73" w:rsidRPr="000D55DC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3F1F" w:rsidRPr="00FE27DC" w:rsidTr="00A2761F">
        <w:trPr>
          <w:trHeight w:val="406"/>
        </w:trPr>
        <w:tc>
          <w:tcPr>
            <w:tcW w:w="13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27DC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583F1F" w:rsidRPr="00FE27DC" w:rsidTr="00A2761F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1F" w:rsidRPr="00FE27DC" w:rsidRDefault="00583F1F" w:rsidP="0021188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nazwę firmy, adres, telefon, fax.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583F1F" w:rsidRPr="00FE27DC" w:rsidTr="00A2761F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1F" w:rsidRPr="00FE27DC" w:rsidRDefault="00583F1F" w:rsidP="0021188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A16463" w:rsidRDefault="00A16463" w:rsidP="001E72D3">
      <w:pPr>
        <w:rPr>
          <w:rFonts w:ascii="Arial" w:hAnsi="Arial" w:cs="Arial"/>
          <w:b/>
          <w:sz w:val="18"/>
          <w:szCs w:val="18"/>
        </w:rPr>
      </w:pPr>
    </w:p>
    <w:p w:rsidR="00182AA3" w:rsidRDefault="00182AA3" w:rsidP="00182AA3">
      <w:pPr>
        <w:rPr>
          <w:rFonts w:ascii="Arial" w:hAnsi="Arial" w:cs="Arial"/>
          <w:b/>
          <w:sz w:val="18"/>
          <w:szCs w:val="18"/>
        </w:rPr>
      </w:pPr>
    </w:p>
    <w:p w:rsidR="00182AA3" w:rsidRDefault="00182AA3" w:rsidP="00182AA3">
      <w:pPr>
        <w:rPr>
          <w:rFonts w:ascii="Arial" w:hAnsi="Arial" w:cs="Arial"/>
          <w:b/>
          <w:sz w:val="18"/>
          <w:szCs w:val="18"/>
        </w:rPr>
      </w:pPr>
    </w:p>
    <w:p w:rsidR="00E35D79" w:rsidRDefault="00182AA3" w:rsidP="00737538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6</w:t>
      </w:r>
      <w:r w:rsidR="00057E73">
        <w:rPr>
          <w:rFonts w:ascii="Tahoma" w:hAnsi="Tahoma" w:cs="Tahoma"/>
          <w:b/>
          <w:bCs/>
          <w:sz w:val="18"/>
          <w:szCs w:val="18"/>
        </w:rPr>
        <w:t xml:space="preserve"> ZAMÓWIENIA </w:t>
      </w:r>
    </w:p>
    <w:p w:rsidR="00057E73" w:rsidRDefault="00057E73" w:rsidP="00057E7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Suszarka bębnowa dla pacjentów – 1 szt.</w:t>
      </w:r>
      <w:r w:rsidRPr="001B204C">
        <w:rPr>
          <w:rFonts w:ascii="Tahoma" w:hAnsi="Tahoma" w:cs="Tahoma"/>
          <w:b/>
          <w:sz w:val="18"/>
          <w:szCs w:val="18"/>
        </w:rPr>
        <w:t xml:space="preserve"> </w:t>
      </w:r>
    </w:p>
    <w:p w:rsidR="00057E73" w:rsidRPr="00C82156" w:rsidRDefault="00057E73" w:rsidP="00057E73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pPr w:leftFromText="141" w:rightFromText="141" w:vertAnchor="text" w:tblpX="387" w:tblpY="1"/>
        <w:tblOverlap w:val="never"/>
        <w:tblW w:w="13079" w:type="dxa"/>
        <w:tblLook w:val="04A0"/>
      </w:tblPr>
      <w:tblGrid>
        <w:gridCol w:w="518"/>
        <w:gridCol w:w="5475"/>
        <w:gridCol w:w="2245"/>
        <w:gridCol w:w="2239"/>
        <w:gridCol w:w="2602"/>
      </w:tblGrid>
      <w:tr w:rsidR="00057E73" w:rsidRPr="00664AE6" w:rsidTr="001E72D3">
        <w:tc>
          <w:tcPr>
            <w:tcW w:w="518" w:type="dxa"/>
            <w:shd w:val="clear" w:color="auto" w:fill="D0CECE"/>
          </w:tcPr>
          <w:p w:rsidR="00057E73" w:rsidRPr="00664AE6" w:rsidRDefault="00057E73" w:rsidP="0009114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475" w:type="dxa"/>
            <w:shd w:val="clear" w:color="auto" w:fill="D0CECE"/>
          </w:tcPr>
          <w:p w:rsidR="00057E73" w:rsidRPr="00664AE6" w:rsidRDefault="00057E73" w:rsidP="0009114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245" w:type="dxa"/>
            <w:shd w:val="clear" w:color="auto" w:fill="D0CECE"/>
          </w:tcPr>
          <w:p w:rsidR="00057E73" w:rsidRPr="00664AE6" w:rsidRDefault="00057E73" w:rsidP="0009114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39" w:type="dxa"/>
            <w:shd w:val="clear" w:color="auto" w:fill="D0CECE"/>
          </w:tcPr>
          <w:p w:rsidR="00057E73" w:rsidRPr="00664AE6" w:rsidRDefault="00057E73" w:rsidP="0009114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02" w:type="dxa"/>
            <w:shd w:val="clear" w:color="auto" w:fill="D0CECE"/>
          </w:tcPr>
          <w:p w:rsidR="00057E73" w:rsidRPr="00664AE6" w:rsidRDefault="00057E73" w:rsidP="0009114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UWAGI</w:t>
            </w:r>
          </w:p>
        </w:tc>
      </w:tr>
    </w:tbl>
    <w:p w:rsidR="00057E73" w:rsidRDefault="00057E73" w:rsidP="00057E73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1"/>
        <w:tblW w:w="13041" w:type="dxa"/>
        <w:tblInd w:w="392" w:type="dxa"/>
        <w:tblLook w:val="04A0"/>
      </w:tblPr>
      <w:tblGrid>
        <w:gridCol w:w="567"/>
        <w:gridCol w:w="5386"/>
        <w:gridCol w:w="2268"/>
        <w:gridCol w:w="2268"/>
        <w:gridCol w:w="2552"/>
      </w:tblGrid>
      <w:tr w:rsidR="00057E73" w:rsidRPr="000E2569" w:rsidTr="00211881">
        <w:trPr>
          <w:trHeight w:val="360"/>
        </w:trPr>
        <w:tc>
          <w:tcPr>
            <w:tcW w:w="567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82156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podać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57E73" w:rsidRPr="00EC32F6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RPr="000E2569" w:rsidTr="00211881">
        <w:trPr>
          <w:trHeight w:val="670"/>
        </w:trPr>
        <w:tc>
          <w:tcPr>
            <w:tcW w:w="567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82156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 2023, wyklucza się aparaty demo, rekondycjonowane itd.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 podać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57E73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57E73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RPr="000E2569" w:rsidTr="00E61440">
        <w:trPr>
          <w:trHeight w:val="281"/>
        </w:trPr>
        <w:tc>
          <w:tcPr>
            <w:tcW w:w="567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057E73" w:rsidRPr="00C82156" w:rsidRDefault="00057E73" w:rsidP="003216D9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Suszarka bębnowa –</w:t>
            </w:r>
            <w:r w:rsidR="003216D9">
              <w:rPr>
                <w:rFonts w:ascii="Tahoma" w:hAnsi="Tahoma" w:cs="Tahoma"/>
                <w:sz w:val="18"/>
                <w:szCs w:val="18"/>
              </w:rPr>
              <w:t xml:space="preserve"> 1 szt.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EC32F6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216D9" w:rsidRPr="000E2569" w:rsidTr="00211881">
        <w:trPr>
          <w:trHeight w:val="199"/>
        </w:trPr>
        <w:tc>
          <w:tcPr>
            <w:tcW w:w="567" w:type="dxa"/>
          </w:tcPr>
          <w:p w:rsidR="003216D9" w:rsidRPr="00C82156" w:rsidRDefault="003216D9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3216D9" w:rsidRDefault="003216D9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Rodzaj suszarki – kondensacyjna</w:t>
            </w:r>
          </w:p>
        </w:tc>
        <w:tc>
          <w:tcPr>
            <w:tcW w:w="2268" w:type="dxa"/>
          </w:tcPr>
          <w:p w:rsidR="003216D9" w:rsidRDefault="001E3ECE" w:rsidP="002118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216D9" w:rsidRPr="00EC32F6" w:rsidRDefault="003216D9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3216D9" w:rsidRPr="00EC32F6" w:rsidRDefault="003216D9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RPr="000E2569" w:rsidTr="00211881">
        <w:trPr>
          <w:trHeight w:val="650"/>
        </w:trPr>
        <w:tc>
          <w:tcPr>
            <w:tcW w:w="567" w:type="dxa"/>
          </w:tcPr>
          <w:p w:rsidR="00057E73" w:rsidRPr="00C82156" w:rsidRDefault="003216D9" w:rsidP="00211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057E73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Wymiary:</w:t>
            </w:r>
          </w:p>
          <w:p w:rsidR="00057E73" w:rsidRPr="00C82156" w:rsidRDefault="00057E73" w:rsidP="00211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Szerokość – ok. 50-60 cm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Głębokość – ok. 50-65 cm </w:t>
            </w:r>
            <w:r>
              <w:rPr>
                <w:rFonts w:ascii="Tahoma" w:hAnsi="Tahoma" w:cs="Tahoma"/>
                <w:sz w:val="18"/>
                <w:szCs w:val="18"/>
              </w:rPr>
              <w:br/>
              <w:t>Wysokość – ok. 80-90 cm</w:t>
            </w:r>
          </w:p>
        </w:tc>
        <w:tc>
          <w:tcPr>
            <w:tcW w:w="2268" w:type="dxa"/>
          </w:tcPr>
          <w:p w:rsidR="00057E73" w:rsidRDefault="00057E73" w:rsidP="002118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  <w:r w:rsidR="00A16463">
              <w:rPr>
                <w:rFonts w:ascii="Arial" w:hAnsi="Arial" w:cs="Arial"/>
                <w:sz w:val="18"/>
                <w:szCs w:val="18"/>
                <w:lang w:eastAsia="en-US"/>
              </w:rPr>
              <w:t>, podać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EC32F6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RPr="000E2569" w:rsidTr="007679AC">
        <w:trPr>
          <w:trHeight w:val="289"/>
        </w:trPr>
        <w:tc>
          <w:tcPr>
            <w:tcW w:w="567" w:type="dxa"/>
          </w:tcPr>
          <w:p w:rsidR="00057E73" w:rsidRPr="00C82156" w:rsidRDefault="003216D9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Elektroniczny wyświetlacz</w:t>
            </w:r>
          </w:p>
        </w:tc>
        <w:tc>
          <w:tcPr>
            <w:tcW w:w="2268" w:type="dxa"/>
          </w:tcPr>
          <w:p w:rsidR="00057E73" w:rsidRDefault="00057E73" w:rsidP="002118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EC32F6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392" w:type="dxa"/>
        <w:tblLook w:val="04A0"/>
      </w:tblPr>
      <w:tblGrid>
        <w:gridCol w:w="454"/>
        <w:gridCol w:w="113"/>
        <w:gridCol w:w="5386"/>
        <w:gridCol w:w="29"/>
        <w:gridCol w:w="2239"/>
        <w:gridCol w:w="2268"/>
        <w:gridCol w:w="2552"/>
      </w:tblGrid>
      <w:tr w:rsidR="00057E73" w:rsidRPr="00BA2E37" w:rsidTr="00E61440">
        <w:tc>
          <w:tcPr>
            <w:tcW w:w="567" w:type="dxa"/>
            <w:gridSpan w:val="2"/>
          </w:tcPr>
          <w:p w:rsidR="00057E73" w:rsidRPr="007C6245" w:rsidRDefault="003216D9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057E73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Elektroniczny programator</w:t>
            </w:r>
          </w:p>
          <w:p w:rsidR="00057E73" w:rsidRPr="007C6245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57E73" w:rsidRPr="00A16463" w:rsidRDefault="00A16463" w:rsidP="00A1646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57E73" w:rsidRPr="00BA2E37" w:rsidTr="00E61440">
        <w:tc>
          <w:tcPr>
            <w:tcW w:w="567" w:type="dxa"/>
            <w:gridSpan w:val="2"/>
          </w:tcPr>
          <w:p w:rsidR="00057E73" w:rsidRPr="007C6245" w:rsidRDefault="003216D9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057E73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Silnik inwerterowy</w:t>
            </w:r>
          </w:p>
          <w:p w:rsidR="00057E73" w:rsidRPr="007C6245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57E73" w:rsidRPr="00A16463" w:rsidRDefault="00A16463" w:rsidP="00A1646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57E73" w:rsidRPr="00BA2E37" w:rsidTr="00E61440">
        <w:tc>
          <w:tcPr>
            <w:tcW w:w="567" w:type="dxa"/>
            <w:gridSpan w:val="2"/>
          </w:tcPr>
          <w:p w:rsidR="00057E73" w:rsidRPr="007C6245" w:rsidRDefault="003216D9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:rsidR="00057E73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Możliwość montażu na pralce</w:t>
            </w:r>
          </w:p>
          <w:p w:rsidR="00057E73" w:rsidRPr="007C6245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57E73" w:rsidRPr="00A16463" w:rsidRDefault="00A16463" w:rsidP="00A1646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TAK</w:t>
            </w:r>
          </w:p>
        </w:tc>
        <w:tc>
          <w:tcPr>
            <w:tcW w:w="2268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57E73" w:rsidRPr="00BA2E37" w:rsidTr="00E61440">
        <w:tc>
          <w:tcPr>
            <w:tcW w:w="567" w:type="dxa"/>
            <w:gridSpan w:val="2"/>
          </w:tcPr>
          <w:p w:rsidR="00057E73" w:rsidRPr="007C6245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1</w:t>
            </w:r>
            <w:r w:rsidR="00A03ABB"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  <w:tc>
          <w:tcPr>
            <w:tcW w:w="5386" w:type="dxa"/>
          </w:tcPr>
          <w:p w:rsidR="00057E73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Pojemność ok. 8-9 kg</w:t>
            </w:r>
          </w:p>
          <w:p w:rsidR="00057E73" w:rsidRPr="007C6245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57E73" w:rsidRPr="00A16463" w:rsidRDefault="00A16463" w:rsidP="00A1646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podać</w:t>
            </w:r>
          </w:p>
        </w:tc>
        <w:tc>
          <w:tcPr>
            <w:tcW w:w="2268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57E73" w:rsidRPr="00BA2E37" w:rsidTr="00E61440">
        <w:tc>
          <w:tcPr>
            <w:tcW w:w="567" w:type="dxa"/>
            <w:gridSpan w:val="2"/>
          </w:tcPr>
          <w:p w:rsidR="00057E73" w:rsidRPr="007C6245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A03ABB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057E73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Zbiornik na wodę</w:t>
            </w:r>
          </w:p>
          <w:p w:rsidR="00057E73" w:rsidRPr="007C6245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57E73" w:rsidRPr="00A16463" w:rsidRDefault="00A16463" w:rsidP="00A1646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57E73" w:rsidRPr="00BA2E37" w:rsidTr="00E61440">
        <w:tc>
          <w:tcPr>
            <w:tcW w:w="567" w:type="dxa"/>
            <w:gridSpan w:val="2"/>
          </w:tcPr>
          <w:p w:rsidR="00057E73" w:rsidRPr="007C6245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A03ABB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057E73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System suszenia pompą ciepła</w:t>
            </w:r>
          </w:p>
          <w:p w:rsidR="00057E73" w:rsidRPr="007C6245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57E73" w:rsidRPr="00A16463" w:rsidRDefault="00A16463" w:rsidP="00A1646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83F1F" w:rsidRPr="00FE27DC" w:rsidTr="00E61440">
        <w:trPr>
          <w:trHeight w:val="406"/>
        </w:trPr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27DC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583F1F" w:rsidRPr="00FE27DC" w:rsidTr="00E614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1F" w:rsidRPr="00FE27DC" w:rsidRDefault="00583F1F" w:rsidP="0021188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nazwę firmy, adres, telefon, fax.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583F1F" w:rsidRPr="00FE27DC" w:rsidTr="00E614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1F" w:rsidRPr="00FE27DC" w:rsidRDefault="00583F1F" w:rsidP="0021188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057E73" w:rsidRDefault="00057E73" w:rsidP="00057E73">
      <w:pPr>
        <w:jc w:val="both"/>
        <w:rPr>
          <w:rFonts w:ascii="Arial" w:eastAsia="Batang" w:hAnsi="Arial" w:cs="Arial"/>
          <w:b/>
          <w:sz w:val="18"/>
          <w:szCs w:val="18"/>
        </w:rPr>
      </w:pPr>
    </w:p>
    <w:p w:rsidR="00057E73" w:rsidRDefault="00057E73" w:rsidP="00737538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057E73" w:rsidRDefault="00182AA3" w:rsidP="00737538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7</w:t>
      </w:r>
      <w:r w:rsidR="00057E73">
        <w:rPr>
          <w:rFonts w:ascii="Tahoma" w:hAnsi="Tahoma" w:cs="Tahoma"/>
          <w:b/>
          <w:bCs/>
          <w:sz w:val="18"/>
          <w:szCs w:val="18"/>
        </w:rPr>
        <w:t xml:space="preserve"> ZAMÓWIENIA </w:t>
      </w:r>
    </w:p>
    <w:p w:rsidR="00057E73" w:rsidRPr="00C82156" w:rsidRDefault="00A95E62" w:rsidP="00057E7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Alkomat – 2 zestawy</w:t>
      </w:r>
      <w:r w:rsidR="00057E73" w:rsidRPr="001B204C"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Style w:val="Tabela-Siatka1"/>
        <w:tblpPr w:leftFromText="141" w:rightFromText="141" w:vertAnchor="text" w:tblpX="279" w:tblpY="1"/>
        <w:tblOverlap w:val="never"/>
        <w:tblW w:w="13187" w:type="dxa"/>
        <w:tblLook w:val="04A0"/>
      </w:tblPr>
      <w:tblGrid>
        <w:gridCol w:w="548"/>
        <w:gridCol w:w="5514"/>
        <w:gridCol w:w="2256"/>
        <w:gridCol w:w="2246"/>
        <w:gridCol w:w="2623"/>
      </w:tblGrid>
      <w:tr w:rsidR="00057E73" w:rsidRPr="00664AE6" w:rsidTr="00211881">
        <w:tc>
          <w:tcPr>
            <w:tcW w:w="548" w:type="dxa"/>
            <w:shd w:val="clear" w:color="auto" w:fill="D0CECE"/>
          </w:tcPr>
          <w:p w:rsidR="00057E73" w:rsidRPr="00664AE6" w:rsidRDefault="00057E73" w:rsidP="0021188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14" w:type="dxa"/>
            <w:shd w:val="clear" w:color="auto" w:fill="D0CECE"/>
          </w:tcPr>
          <w:p w:rsidR="00057E73" w:rsidRPr="00664AE6" w:rsidRDefault="00057E73" w:rsidP="002118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256" w:type="dxa"/>
            <w:shd w:val="clear" w:color="auto" w:fill="D0CECE"/>
          </w:tcPr>
          <w:p w:rsidR="00057E73" w:rsidRPr="00664AE6" w:rsidRDefault="00057E73" w:rsidP="002118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46" w:type="dxa"/>
            <w:shd w:val="clear" w:color="auto" w:fill="D0CECE"/>
          </w:tcPr>
          <w:p w:rsidR="00057E73" w:rsidRPr="00664AE6" w:rsidRDefault="00057E73" w:rsidP="002118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23" w:type="dxa"/>
            <w:shd w:val="clear" w:color="auto" w:fill="D0CECE"/>
          </w:tcPr>
          <w:p w:rsidR="00057E73" w:rsidRPr="00664AE6" w:rsidRDefault="00057E73" w:rsidP="002118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UWAGI</w:t>
            </w:r>
          </w:p>
        </w:tc>
      </w:tr>
    </w:tbl>
    <w:p w:rsidR="00057E73" w:rsidRDefault="00057E73" w:rsidP="00057E73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1"/>
        <w:tblW w:w="13041" w:type="dxa"/>
        <w:tblInd w:w="392" w:type="dxa"/>
        <w:tblLook w:val="04A0"/>
      </w:tblPr>
      <w:tblGrid>
        <w:gridCol w:w="567"/>
        <w:gridCol w:w="5386"/>
        <w:gridCol w:w="2268"/>
        <w:gridCol w:w="2268"/>
        <w:gridCol w:w="2552"/>
      </w:tblGrid>
      <w:tr w:rsidR="00057E73" w:rsidRPr="000E2569" w:rsidTr="00211881">
        <w:trPr>
          <w:trHeight w:val="360"/>
        </w:trPr>
        <w:tc>
          <w:tcPr>
            <w:tcW w:w="567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82156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podać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57E73" w:rsidRPr="00EC32F6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RPr="000E2569" w:rsidTr="00211881">
        <w:trPr>
          <w:trHeight w:val="670"/>
        </w:trPr>
        <w:tc>
          <w:tcPr>
            <w:tcW w:w="567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82156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 2023, wyklucza się aparaty demo, rekondycjonowane itd.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 podać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57E73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57E73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RPr="000E2569" w:rsidTr="00A16463">
        <w:trPr>
          <w:trHeight w:val="285"/>
        </w:trPr>
        <w:tc>
          <w:tcPr>
            <w:tcW w:w="567" w:type="dxa"/>
          </w:tcPr>
          <w:p w:rsidR="00057E73" w:rsidRPr="00C82156" w:rsidRDefault="00DC5189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 bezustnikowe, lub ustniki wielorazowego użytku</w:t>
            </w:r>
          </w:p>
        </w:tc>
        <w:tc>
          <w:tcPr>
            <w:tcW w:w="2268" w:type="dxa"/>
          </w:tcPr>
          <w:p w:rsidR="00057E73" w:rsidRDefault="00057E73" w:rsidP="002118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  <w:r w:rsidR="003343A6">
              <w:rPr>
                <w:rFonts w:ascii="Arial" w:hAnsi="Arial" w:cs="Arial"/>
                <w:sz w:val="18"/>
                <w:szCs w:val="18"/>
                <w:lang w:eastAsia="en-US"/>
              </w:rPr>
              <w:t>, podać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EC32F6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RPr="000E2569" w:rsidTr="00A16463">
        <w:trPr>
          <w:trHeight w:val="323"/>
        </w:trPr>
        <w:tc>
          <w:tcPr>
            <w:tcW w:w="567" w:type="dxa"/>
          </w:tcPr>
          <w:p w:rsidR="00057E73" w:rsidRPr="00C82156" w:rsidRDefault="00DC5189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Sensor elektrochemiczny</w:t>
            </w:r>
          </w:p>
        </w:tc>
        <w:tc>
          <w:tcPr>
            <w:tcW w:w="2268" w:type="dxa"/>
          </w:tcPr>
          <w:p w:rsidR="00057E73" w:rsidRDefault="00057E73" w:rsidP="002118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EC32F6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RPr="000E2569" w:rsidTr="00A16463">
        <w:trPr>
          <w:trHeight w:val="371"/>
        </w:trPr>
        <w:tc>
          <w:tcPr>
            <w:tcW w:w="567" w:type="dxa"/>
          </w:tcPr>
          <w:p w:rsidR="00057E73" w:rsidRPr="00C82156" w:rsidRDefault="00DC5189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Dokładność pomiaru: 0.01%o (promila) </w:t>
            </w:r>
          </w:p>
        </w:tc>
        <w:tc>
          <w:tcPr>
            <w:tcW w:w="2268" w:type="dxa"/>
          </w:tcPr>
          <w:p w:rsidR="00057E73" w:rsidRDefault="00057E73" w:rsidP="002118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EC32F6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5386"/>
        <w:gridCol w:w="2268"/>
        <w:gridCol w:w="2268"/>
        <w:gridCol w:w="2552"/>
      </w:tblGrid>
      <w:tr w:rsidR="00057E73" w:rsidRPr="00BA2E37" w:rsidTr="00211881">
        <w:tc>
          <w:tcPr>
            <w:tcW w:w="567" w:type="dxa"/>
          </w:tcPr>
          <w:p w:rsidR="00057E73" w:rsidRPr="007C6245" w:rsidRDefault="00DC5189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057E73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Czujnik przepływowy powietrza</w:t>
            </w:r>
          </w:p>
          <w:p w:rsidR="00057E73" w:rsidRPr="007C6245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57E73" w:rsidRPr="00A16463" w:rsidRDefault="00A16463" w:rsidP="00A1646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57E73" w:rsidRPr="00BA2E37" w:rsidTr="00211881">
        <w:tc>
          <w:tcPr>
            <w:tcW w:w="567" w:type="dxa"/>
          </w:tcPr>
          <w:p w:rsidR="00057E73" w:rsidRPr="007C6245" w:rsidRDefault="00DC5189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057E73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Sygnalizacja dźwiękowa</w:t>
            </w:r>
            <w:r w:rsidR="00DC5189">
              <w:rPr>
                <w:rFonts w:ascii="Arial" w:hAnsi="Arial" w:cs="Arial"/>
                <w:bCs/>
                <w:sz w:val="18"/>
                <w:szCs w:val="18"/>
              </w:rPr>
              <w:t xml:space="preserve"> rozładowania baterii</w:t>
            </w:r>
          </w:p>
          <w:p w:rsidR="00057E73" w:rsidRPr="007C6245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57E73" w:rsidRPr="00A16463" w:rsidRDefault="00A16463" w:rsidP="00A1646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1"/>
        <w:tblW w:w="0" w:type="auto"/>
        <w:tblInd w:w="392" w:type="dxa"/>
        <w:tblLook w:val="04A0"/>
      </w:tblPr>
      <w:tblGrid>
        <w:gridCol w:w="567"/>
        <w:gridCol w:w="5386"/>
        <w:gridCol w:w="2268"/>
        <w:gridCol w:w="2268"/>
        <w:gridCol w:w="2552"/>
      </w:tblGrid>
      <w:tr w:rsidR="00057E73" w:rsidTr="00A16463">
        <w:trPr>
          <w:trHeight w:val="437"/>
        </w:trPr>
        <w:tc>
          <w:tcPr>
            <w:tcW w:w="567" w:type="dxa"/>
          </w:tcPr>
          <w:p w:rsidR="00057E73" w:rsidRDefault="00DC5189" w:rsidP="00211881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057E73" w:rsidRDefault="00057E73" w:rsidP="00DC518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Sygnalizacja konieczności wykonania kalibracji </w:t>
            </w:r>
          </w:p>
        </w:tc>
        <w:tc>
          <w:tcPr>
            <w:tcW w:w="2268" w:type="dxa"/>
          </w:tcPr>
          <w:p w:rsidR="00057E73" w:rsidRPr="00A16463" w:rsidRDefault="00A16463" w:rsidP="00A1646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Tr="00211881">
        <w:tc>
          <w:tcPr>
            <w:tcW w:w="567" w:type="dxa"/>
          </w:tcPr>
          <w:p w:rsidR="00057E73" w:rsidRDefault="00DC5189" w:rsidP="00211881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Sygnalizacja źle wykonanego pomiaru</w:t>
            </w:r>
          </w:p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57E73" w:rsidRPr="00A16463" w:rsidRDefault="00A16463" w:rsidP="00A1646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Tr="00211881">
        <w:tc>
          <w:tcPr>
            <w:tcW w:w="567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C518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386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Sygnalizacja uszkodzonego czujnika</w:t>
            </w:r>
          </w:p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57E73" w:rsidRPr="00A16463" w:rsidRDefault="00A16463" w:rsidP="00A1646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Tr="00211881">
        <w:tc>
          <w:tcPr>
            <w:tcW w:w="567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C518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Sygnalizacja rozpoczęcia i zakończenia pomiaru</w:t>
            </w:r>
          </w:p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57E73" w:rsidRPr="003343A6" w:rsidRDefault="003343A6" w:rsidP="003343A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343A6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Tr="00211881">
        <w:tc>
          <w:tcPr>
            <w:tcW w:w="567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C5189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Tryb wykonania pomiaru – pasywny i aktywny</w:t>
            </w:r>
          </w:p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57E73" w:rsidRPr="003343A6" w:rsidRDefault="003343A6" w:rsidP="003343A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343A6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392" w:type="dxa"/>
        <w:tblLook w:val="04A0"/>
      </w:tblPr>
      <w:tblGrid>
        <w:gridCol w:w="6"/>
        <w:gridCol w:w="448"/>
        <w:gridCol w:w="125"/>
        <w:gridCol w:w="5374"/>
        <w:gridCol w:w="29"/>
        <w:gridCol w:w="2239"/>
        <w:gridCol w:w="2268"/>
        <w:gridCol w:w="2552"/>
      </w:tblGrid>
      <w:tr w:rsidR="00057E73" w:rsidTr="00211881">
        <w:trPr>
          <w:gridBefore w:val="1"/>
          <w:wBefore w:w="6" w:type="dxa"/>
        </w:trPr>
        <w:tc>
          <w:tcPr>
            <w:tcW w:w="573" w:type="dxa"/>
            <w:gridSpan w:val="2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</w:t>
            </w:r>
            <w:r w:rsidR="00DC518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374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Wyświetlacz LCD</w:t>
            </w:r>
          </w:p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57E73" w:rsidRPr="003343A6" w:rsidRDefault="003343A6" w:rsidP="003343A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Tr="00211881">
        <w:trPr>
          <w:gridBefore w:val="1"/>
          <w:wBefore w:w="6" w:type="dxa"/>
        </w:trPr>
        <w:tc>
          <w:tcPr>
            <w:tcW w:w="573" w:type="dxa"/>
            <w:gridSpan w:val="2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C518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374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Możliwość kalibracji</w:t>
            </w:r>
          </w:p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57E73" w:rsidRPr="003343A6" w:rsidRDefault="003343A6" w:rsidP="003343A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Tr="00211881">
        <w:tc>
          <w:tcPr>
            <w:tcW w:w="579" w:type="dxa"/>
            <w:gridSpan w:val="3"/>
          </w:tcPr>
          <w:p w:rsidR="00057E73" w:rsidRDefault="00DC5189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5374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Wymiary: ok. 40x300 mm</w:t>
            </w:r>
          </w:p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57E73" w:rsidRPr="003343A6" w:rsidRDefault="003343A6" w:rsidP="003343A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podać</w:t>
            </w:r>
          </w:p>
        </w:tc>
        <w:tc>
          <w:tcPr>
            <w:tcW w:w="2268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Tr="00211881">
        <w:tc>
          <w:tcPr>
            <w:tcW w:w="579" w:type="dxa"/>
            <w:gridSpan w:val="3"/>
          </w:tcPr>
          <w:p w:rsidR="00057E73" w:rsidRDefault="00DC5189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5374" w:type="dxa"/>
          </w:tcPr>
          <w:p w:rsidR="00057E73" w:rsidRDefault="00EA69B5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Waga: ok. 300g</w:t>
            </w:r>
          </w:p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57E73" w:rsidRPr="003343A6" w:rsidRDefault="003343A6" w:rsidP="003343A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podać</w:t>
            </w:r>
          </w:p>
        </w:tc>
        <w:tc>
          <w:tcPr>
            <w:tcW w:w="2268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Default="00057E73" w:rsidP="002118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83F1F" w:rsidRPr="00FE27DC" w:rsidTr="003343A6">
        <w:trPr>
          <w:trHeight w:val="406"/>
        </w:trPr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27DC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583F1F" w:rsidRPr="00FE27DC" w:rsidTr="003343A6"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1F" w:rsidRPr="00FE27DC" w:rsidRDefault="00583F1F" w:rsidP="0021188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nazwę firmy, adres, telefon, fax.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583F1F" w:rsidRPr="00FE27DC" w:rsidTr="003343A6"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1F" w:rsidRPr="00FE27DC" w:rsidRDefault="00583F1F" w:rsidP="0021188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057E73" w:rsidRPr="00E95DE8" w:rsidRDefault="00057E73" w:rsidP="00057E73">
      <w:pPr>
        <w:jc w:val="both"/>
        <w:rPr>
          <w:rFonts w:ascii="Arial" w:hAnsi="Arial" w:cs="Arial"/>
          <w:bCs/>
          <w:sz w:val="18"/>
          <w:szCs w:val="18"/>
        </w:rPr>
      </w:pPr>
    </w:p>
    <w:p w:rsidR="00E35D79" w:rsidRDefault="00E35D79" w:rsidP="00737538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E35D79" w:rsidRPr="005C2523" w:rsidRDefault="00E35D79" w:rsidP="00737538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FB30DC" w:rsidRPr="005C2523" w:rsidRDefault="00FB30DC" w:rsidP="00FB30DC">
      <w:pPr>
        <w:rPr>
          <w:rFonts w:ascii="Tahoma" w:hAnsi="Tahoma" w:cs="Tahoma"/>
          <w:b/>
          <w:sz w:val="18"/>
          <w:szCs w:val="18"/>
        </w:rPr>
      </w:pPr>
      <w:r w:rsidRPr="005C2523">
        <w:rPr>
          <w:rFonts w:ascii="Tahoma" w:hAnsi="Tahoma" w:cs="Tahoma"/>
          <w:b/>
          <w:sz w:val="18"/>
          <w:szCs w:val="18"/>
        </w:rPr>
        <w:t xml:space="preserve">CZĘŚĆ </w:t>
      </w:r>
      <w:r w:rsidR="00182AA3">
        <w:rPr>
          <w:rFonts w:ascii="Tahoma" w:hAnsi="Tahoma" w:cs="Tahoma"/>
          <w:b/>
          <w:sz w:val="18"/>
          <w:szCs w:val="18"/>
        </w:rPr>
        <w:t>8</w:t>
      </w:r>
      <w:r w:rsidR="005C2523" w:rsidRPr="005C2523">
        <w:rPr>
          <w:rFonts w:ascii="Tahoma" w:hAnsi="Tahoma" w:cs="Tahoma"/>
          <w:b/>
          <w:sz w:val="18"/>
          <w:szCs w:val="18"/>
        </w:rPr>
        <w:t xml:space="preserve"> ZAMÓWIENIA </w:t>
      </w:r>
    </w:p>
    <w:p w:rsidR="00FB30DC" w:rsidRPr="008B2ABE" w:rsidRDefault="005C2523" w:rsidP="005C2523">
      <w:pPr>
        <w:rPr>
          <w:rFonts w:ascii="Tahoma" w:hAnsi="Tahoma" w:cs="Tahoma"/>
          <w:b/>
          <w:sz w:val="18"/>
          <w:szCs w:val="18"/>
        </w:rPr>
      </w:pPr>
      <w:r w:rsidRPr="005C2523">
        <w:rPr>
          <w:rFonts w:ascii="Tahoma" w:hAnsi="Tahoma" w:cs="Tahoma"/>
          <w:b/>
          <w:sz w:val="18"/>
          <w:szCs w:val="18"/>
        </w:rPr>
        <w:t>Fotel biurowy</w:t>
      </w:r>
      <w:r w:rsidR="00FB30DC" w:rsidRPr="005C2523">
        <w:rPr>
          <w:rFonts w:ascii="Tahoma" w:hAnsi="Tahoma" w:cs="Tahoma"/>
          <w:b/>
          <w:sz w:val="18"/>
          <w:szCs w:val="18"/>
        </w:rPr>
        <w:t xml:space="preserve"> – </w:t>
      </w:r>
      <w:r w:rsidR="006757D4" w:rsidRPr="005C2523">
        <w:rPr>
          <w:rFonts w:ascii="Tahoma" w:hAnsi="Tahoma" w:cs="Tahoma"/>
          <w:b/>
          <w:sz w:val="18"/>
          <w:szCs w:val="18"/>
        </w:rPr>
        <w:t xml:space="preserve">2 </w:t>
      </w:r>
      <w:r w:rsidR="00FB30DC" w:rsidRPr="005C2523">
        <w:rPr>
          <w:rFonts w:ascii="Tahoma" w:hAnsi="Tahoma" w:cs="Tahoma"/>
          <w:b/>
          <w:sz w:val="18"/>
          <w:szCs w:val="18"/>
        </w:rPr>
        <w:t>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902"/>
        <w:gridCol w:w="2294"/>
        <w:gridCol w:w="2204"/>
        <w:gridCol w:w="2499"/>
      </w:tblGrid>
      <w:tr w:rsidR="00FB30DC" w:rsidRPr="008B2ABE" w:rsidTr="0003150B">
        <w:tc>
          <w:tcPr>
            <w:tcW w:w="567" w:type="dxa"/>
            <w:shd w:val="clear" w:color="auto" w:fill="D0CECE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902" w:type="dxa"/>
            <w:shd w:val="clear" w:color="auto" w:fill="D0CECE"/>
          </w:tcPr>
          <w:p w:rsidR="00FB30DC" w:rsidRPr="008B2ABE" w:rsidRDefault="00FB30DC" w:rsidP="00031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294" w:type="dxa"/>
            <w:shd w:val="clear" w:color="auto" w:fill="D0CECE"/>
          </w:tcPr>
          <w:p w:rsidR="00FB30DC" w:rsidRPr="008B2ABE" w:rsidRDefault="00FB30DC" w:rsidP="00031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04" w:type="dxa"/>
            <w:shd w:val="clear" w:color="auto" w:fill="D0CECE"/>
          </w:tcPr>
          <w:p w:rsidR="00FB30DC" w:rsidRPr="008B2ABE" w:rsidRDefault="00FB30DC" w:rsidP="00031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499" w:type="dxa"/>
            <w:shd w:val="clear" w:color="auto" w:fill="D0CECE"/>
          </w:tcPr>
          <w:p w:rsidR="00FB30DC" w:rsidRPr="008B2ABE" w:rsidRDefault="00FB30DC" w:rsidP="00031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B30DC" w:rsidRPr="008B2ABE" w:rsidTr="0003150B">
        <w:tc>
          <w:tcPr>
            <w:tcW w:w="567" w:type="dxa"/>
          </w:tcPr>
          <w:p w:rsidR="00FB30DC" w:rsidRPr="008B2ABE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02" w:type="dxa"/>
          </w:tcPr>
          <w:p w:rsidR="00FB30DC" w:rsidRPr="008B2ABE" w:rsidRDefault="00FB30DC" w:rsidP="0003150B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FB30DC" w:rsidRPr="008B2ABE" w:rsidRDefault="00FB30DC" w:rsidP="0003150B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FB30DC" w:rsidRPr="008B2ABE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04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B30DC" w:rsidRPr="008B2ABE" w:rsidTr="0003150B">
        <w:tc>
          <w:tcPr>
            <w:tcW w:w="567" w:type="dxa"/>
          </w:tcPr>
          <w:p w:rsidR="00FB30DC" w:rsidRPr="008B2ABE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02" w:type="dxa"/>
          </w:tcPr>
          <w:p w:rsidR="00FB30DC" w:rsidRPr="008B2ABE" w:rsidRDefault="00FB30DC" w:rsidP="0003150B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 2023 r.</w:t>
            </w:r>
          </w:p>
        </w:tc>
        <w:tc>
          <w:tcPr>
            <w:tcW w:w="2294" w:type="dxa"/>
            <w:vAlign w:val="center"/>
          </w:tcPr>
          <w:p w:rsidR="00FB30DC" w:rsidRPr="008B2ABE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04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B30DC" w:rsidRPr="008B2ABE" w:rsidTr="0003150B">
        <w:tc>
          <w:tcPr>
            <w:tcW w:w="567" w:type="dxa"/>
          </w:tcPr>
          <w:p w:rsidR="00FB30DC" w:rsidRPr="008B2ABE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02" w:type="dxa"/>
          </w:tcPr>
          <w:p w:rsidR="00FB30DC" w:rsidRPr="008B2ABE" w:rsidRDefault="00FB30DC" w:rsidP="0003150B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Krzesło posiadające miękkie tapicerowane siedzisko i oparcie 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br/>
              <w:t>o ergonomicznym kształcie</w:t>
            </w:r>
          </w:p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FB30DC" w:rsidRPr="008B2ABE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04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B30DC" w:rsidRPr="008B2ABE" w:rsidTr="0003150B">
        <w:tc>
          <w:tcPr>
            <w:tcW w:w="567" w:type="dxa"/>
          </w:tcPr>
          <w:p w:rsidR="00FB30DC" w:rsidRPr="008B2ABE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902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Krzesło wyposażone w podłokietniki</w:t>
            </w:r>
          </w:p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FB30DC" w:rsidRPr="008B2ABE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B30DC" w:rsidRPr="008B2ABE" w:rsidTr="0003150B">
        <w:tc>
          <w:tcPr>
            <w:tcW w:w="567" w:type="dxa"/>
          </w:tcPr>
          <w:p w:rsidR="00FB30DC" w:rsidRPr="008B2ABE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902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Krzesło do użytku biurowego</w:t>
            </w:r>
          </w:p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FB30DC" w:rsidRPr="008B2ABE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B30DC" w:rsidRPr="008B2ABE" w:rsidTr="0003150B">
        <w:tc>
          <w:tcPr>
            <w:tcW w:w="567" w:type="dxa"/>
          </w:tcPr>
          <w:p w:rsidR="00FB30DC" w:rsidRPr="008B2ABE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902" w:type="dxa"/>
          </w:tcPr>
          <w:p w:rsidR="00FB30DC" w:rsidRPr="008B2ABE" w:rsidRDefault="00FB30DC" w:rsidP="0003150B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Kółka miękkie umożliwiające ruch krzesła po wykładzinach i powierzchnia twardych</w:t>
            </w:r>
          </w:p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FB30DC" w:rsidRPr="008B2ABE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04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B30DC" w:rsidRPr="008B2ABE" w:rsidTr="0003150B">
        <w:tc>
          <w:tcPr>
            <w:tcW w:w="567" w:type="dxa"/>
          </w:tcPr>
          <w:p w:rsidR="00FB30DC" w:rsidRPr="008B2ABE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902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Kółka niepozostawiające śladów na twardych powierzchniach</w:t>
            </w:r>
          </w:p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FB30DC" w:rsidRPr="008B2ABE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B30DC" w:rsidRPr="008B2ABE" w:rsidTr="0003150B">
        <w:tc>
          <w:tcPr>
            <w:tcW w:w="567" w:type="dxa"/>
          </w:tcPr>
          <w:p w:rsidR="00FB30DC" w:rsidRPr="008B2ABE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902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Regulacja wysokości krzesła</w:t>
            </w:r>
          </w:p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FB30DC" w:rsidRPr="008B2ABE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04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B30DC" w:rsidRPr="008B2ABE" w:rsidTr="0003150B">
        <w:tc>
          <w:tcPr>
            <w:tcW w:w="567" w:type="dxa"/>
          </w:tcPr>
          <w:p w:rsidR="00FB30DC" w:rsidRPr="008B2ABE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902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Podstawa pięcioramienna</w:t>
            </w:r>
          </w:p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FB30DC" w:rsidRPr="008B2ABE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04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B30DC" w:rsidRPr="008B2ABE" w:rsidTr="0003150B">
        <w:tc>
          <w:tcPr>
            <w:tcW w:w="567" w:type="dxa"/>
          </w:tcPr>
          <w:p w:rsidR="00FB30DC" w:rsidRPr="008B2ABE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02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Kolor tapicerki: do wyboru zamawiającego</w:t>
            </w:r>
          </w:p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FB30DC" w:rsidRPr="008B2ABE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TAK, podać</w:t>
            </w:r>
          </w:p>
        </w:tc>
        <w:tc>
          <w:tcPr>
            <w:tcW w:w="2204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B30DC" w:rsidRPr="008B2ABE" w:rsidTr="0003150B">
        <w:trPr>
          <w:trHeight w:val="306"/>
        </w:trPr>
        <w:tc>
          <w:tcPr>
            <w:tcW w:w="567" w:type="dxa"/>
          </w:tcPr>
          <w:p w:rsidR="00FB30DC" w:rsidRPr="008B2ABE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5902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Siedzisko i oparcie połączone, stanowiące jeden element</w:t>
            </w:r>
          </w:p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FB30DC" w:rsidRPr="008B2ABE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04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FB30DC" w:rsidRPr="008B2AB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925"/>
        <w:gridCol w:w="2268"/>
        <w:gridCol w:w="2268"/>
        <w:gridCol w:w="2438"/>
      </w:tblGrid>
      <w:tr w:rsidR="009A7EF9" w:rsidRPr="00FE27DC" w:rsidTr="00211881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9" w:rsidRPr="00FE27DC" w:rsidRDefault="009A7EF9" w:rsidP="0021188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27DC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9A7EF9" w:rsidRPr="00FE27DC" w:rsidTr="00200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9" w:rsidRPr="00FE27DC" w:rsidRDefault="009A7EF9" w:rsidP="00211881">
            <w:pPr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9" w:rsidRPr="00FE27DC" w:rsidRDefault="009A7EF9" w:rsidP="0021188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nazwę firmy, adres, telefon, fax.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9" w:rsidRPr="00FE27DC" w:rsidRDefault="009A7EF9" w:rsidP="0021188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9" w:rsidRPr="00FE27DC" w:rsidRDefault="009A7EF9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9" w:rsidRPr="00FE27DC" w:rsidRDefault="009A7EF9" w:rsidP="0021188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A7EF9" w:rsidRPr="00FE27DC" w:rsidTr="00200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9" w:rsidRPr="00FE27DC" w:rsidRDefault="009A7EF9" w:rsidP="00211881">
            <w:pPr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9" w:rsidRPr="00FE27DC" w:rsidRDefault="009A7EF9" w:rsidP="0021188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9" w:rsidRPr="00FE27DC" w:rsidRDefault="009A7EF9" w:rsidP="0021188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9" w:rsidRPr="00FE27DC" w:rsidRDefault="009A7EF9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9" w:rsidRPr="00FE27DC" w:rsidRDefault="009A7EF9" w:rsidP="0021188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ED06A9" w:rsidRDefault="00ED06A9" w:rsidP="00737538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182AA3" w:rsidRDefault="00182AA3" w:rsidP="00737538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182AA3" w:rsidRDefault="00182AA3" w:rsidP="00737538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182AA3" w:rsidRDefault="00182AA3" w:rsidP="00737538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ED06A9" w:rsidRPr="005C2523" w:rsidRDefault="00FB30DC" w:rsidP="00737538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5C2523">
        <w:rPr>
          <w:rFonts w:ascii="Tahoma" w:hAnsi="Tahoma" w:cs="Tahoma"/>
          <w:b/>
          <w:bCs/>
          <w:sz w:val="18"/>
          <w:szCs w:val="18"/>
        </w:rPr>
        <w:t>Część</w:t>
      </w:r>
      <w:r w:rsidR="00182AA3">
        <w:rPr>
          <w:rFonts w:ascii="Tahoma" w:hAnsi="Tahoma" w:cs="Tahoma"/>
          <w:b/>
          <w:bCs/>
          <w:sz w:val="18"/>
          <w:szCs w:val="18"/>
        </w:rPr>
        <w:t xml:space="preserve"> 9</w:t>
      </w:r>
      <w:r w:rsidR="005C2523" w:rsidRPr="005C2523">
        <w:rPr>
          <w:rFonts w:ascii="Tahoma" w:hAnsi="Tahoma" w:cs="Tahoma"/>
          <w:b/>
          <w:bCs/>
          <w:sz w:val="18"/>
          <w:szCs w:val="18"/>
        </w:rPr>
        <w:t xml:space="preserve"> ZAMÓWIENIA </w:t>
      </w:r>
    </w:p>
    <w:p w:rsidR="00FB30DC" w:rsidRPr="005C2523" w:rsidRDefault="005C2523" w:rsidP="00FB30DC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5C2523">
        <w:rPr>
          <w:rFonts w:ascii="Tahoma" w:hAnsi="Tahoma" w:cs="Tahoma"/>
          <w:b/>
          <w:sz w:val="18"/>
          <w:szCs w:val="18"/>
        </w:rPr>
        <w:t>Wózek zabiegowy – 1</w:t>
      </w:r>
      <w:r w:rsidR="00FB30DC" w:rsidRPr="005C2523">
        <w:rPr>
          <w:rFonts w:ascii="Tahoma" w:hAnsi="Tahoma" w:cs="Tahoma"/>
          <w:b/>
          <w:sz w:val="18"/>
          <w:szCs w:val="18"/>
        </w:rPr>
        <w:t xml:space="preserve"> szt.</w:t>
      </w:r>
    </w:p>
    <w:tbl>
      <w:tblPr>
        <w:tblStyle w:val="Tabela-Siatka1"/>
        <w:tblpPr w:leftFromText="141" w:rightFromText="141" w:vertAnchor="text" w:tblpY="1"/>
        <w:tblOverlap w:val="never"/>
        <w:tblW w:w="13467" w:type="dxa"/>
        <w:tblLook w:val="04A0"/>
      </w:tblPr>
      <w:tblGrid>
        <w:gridCol w:w="567"/>
        <w:gridCol w:w="5529"/>
        <w:gridCol w:w="2409"/>
        <w:gridCol w:w="2268"/>
        <w:gridCol w:w="2694"/>
      </w:tblGrid>
      <w:tr w:rsidR="00FB30DC" w:rsidRPr="00442DE6" w:rsidTr="0003150B">
        <w:tc>
          <w:tcPr>
            <w:tcW w:w="567" w:type="dxa"/>
            <w:shd w:val="clear" w:color="auto" w:fill="D0CECE"/>
          </w:tcPr>
          <w:p w:rsidR="00FB30DC" w:rsidRPr="006C369F" w:rsidRDefault="00FB30DC" w:rsidP="0003150B">
            <w:pPr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6C369F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9" w:type="dxa"/>
            <w:shd w:val="clear" w:color="auto" w:fill="D0CECE"/>
          </w:tcPr>
          <w:p w:rsidR="00FB30DC" w:rsidRPr="006C369F" w:rsidRDefault="00FB30DC" w:rsidP="00031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6C369F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09" w:type="dxa"/>
            <w:shd w:val="clear" w:color="auto" w:fill="D0CECE"/>
          </w:tcPr>
          <w:p w:rsidR="00FB30DC" w:rsidRPr="006C369F" w:rsidRDefault="00FB30DC" w:rsidP="00031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6C369F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FB30DC" w:rsidRPr="006C369F" w:rsidRDefault="00FB30DC" w:rsidP="00031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6C369F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4" w:type="dxa"/>
            <w:shd w:val="clear" w:color="auto" w:fill="D0CECE"/>
          </w:tcPr>
          <w:p w:rsidR="00FB30DC" w:rsidRPr="006C369F" w:rsidRDefault="00FB30DC" w:rsidP="00031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6C369F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B30DC" w:rsidRPr="00442DE6" w:rsidTr="0003150B">
        <w:tc>
          <w:tcPr>
            <w:tcW w:w="567" w:type="dxa"/>
          </w:tcPr>
          <w:p w:rsidR="00FB30DC" w:rsidRPr="00D6193E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193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9" w:type="dxa"/>
          </w:tcPr>
          <w:p w:rsidR="00FB30DC" w:rsidRPr="00D6193E" w:rsidRDefault="00FB30DC" w:rsidP="0003150B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193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09" w:type="dxa"/>
            <w:vAlign w:val="center"/>
          </w:tcPr>
          <w:p w:rsidR="00FB30DC" w:rsidRPr="00D6193E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193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FB30DC" w:rsidRPr="00D6193E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FB30DC" w:rsidRPr="00D6193E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FB30DC" w:rsidRPr="00442DE6" w:rsidTr="0003150B">
        <w:tc>
          <w:tcPr>
            <w:tcW w:w="567" w:type="dxa"/>
          </w:tcPr>
          <w:p w:rsidR="00FB30DC" w:rsidRPr="00D6193E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193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9" w:type="dxa"/>
          </w:tcPr>
          <w:p w:rsidR="00FB30DC" w:rsidRPr="00400EAB" w:rsidRDefault="00FB30DC" w:rsidP="0003150B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00EAB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</w:t>
            </w:r>
            <w:r w:rsidR="00583F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2023</w:t>
            </w:r>
            <w:r w:rsidRPr="00400EAB">
              <w:rPr>
                <w:rFonts w:ascii="Tahoma" w:hAnsi="Tahoma" w:cs="Tahoma"/>
                <w:sz w:val="18"/>
                <w:szCs w:val="18"/>
                <w:lang w:eastAsia="en-US"/>
              </w:rPr>
              <w:t>, wyklucza się aparaty demo, rekondycjonowane itd.</w:t>
            </w:r>
          </w:p>
        </w:tc>
        <w:tc>
          <w:tcPr>
            <w:tcW w:w="2409" w:type="dxa"/>
            <w:vAlign w:val="center"/>
          </w:tcPr>
          <w:p w:rsidR="00FB30DC" w:rsidRPr="00400EAB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00EA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FB30DC" w:rsidRPr="00400EAB" w:rsidRDefault="00FB30DC" w:rsidP="0003150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FB30DC" w:rsidRPr="00D6193E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FB30DC" w:rsidRPr="00442DE6" w:rsidTr="0003150B">
        <w:tc>
          <w:tcPr>
            <w:tcW w:w="567" w:type="dxa"/>
          </w:tcPr>
          <w:p w:rsidR="00FB30DC" w:rsidRPr="009A78A6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78A6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9" w:type="dxa"/>
            <w:vAlign w:val="center"/>
          </w:tcPr>
          <w:p w:rsidR="00FB30DC" w:rsidRPr="00400EAB" w:rsidRDefault="00FB30DC" w:rsidP="0003150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00EAB">
              <w:rPr>
                <w:rFonts w:ascii="Tahoma" w:hAnsi="Tahoma" w:cs="Tahoma"/>
                <w:sz w:val="18"/>
                <w:szCs w:val="18"/>
              </w:rPr>
              <w:t>Wielofunkcyjny wózek zabiegowy</w:t>
            </w:r>
          </w:p>
        </w:tc>
        <w:tc>
          <w:tcPr>
            <w:tcW w:w="2409" w:type="dxa"/>
            <w:vAlign w:val="center"/>
          </w:tcPr>
          <w:p w:rsidR="00FB30DC" w:rsidRPr="00400EAB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00EA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FB30DC" w:rsidRPr="00400EAB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FB30DC" w:rsidRPr="00D6193E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FB30DC" w:rsidRPr="00442DE6" w:rsidTr="0003150B">
        <w:tc>
          <w:tcPr>
            <w:tcW w:w="567" w:type="dxa"/>
          </w:tcPr>
          <w:p w:rsidR="00FB30DC" w:rsidRPr="009A78A6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78A6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9" w:type="dxa"/>
            <w:vAlign w:val="center"/>
          </w:tcPr>
          <w:p w:rsidR="00FB30DC" w:rsidRPr="00400EAB" w:rsidRDefault="00FB30DC" w:rsidP="0003150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00EAB">
              <w:rPr>
                <w:rFonts w:ascii="Tahoma" w:hAnsi="Tahoma" w:cs="Tahoma"/>
                <w:sz w:val="18"/>
                <w:szCs w:val="18"/>
              </w:rPr>
              <w:t>Wózek mobilny, na 4 kółkach niepozostawiających śladów na powierzchni</w:t>
            </w:r>
          </w:p>
        </w:tc>
        <w:tc>
          <w:tcPr>
            <w:tcW w:w="2409" w:type="dxa"/>
            <w:vAlign w:val="center"/>
          </w:tcPr>
          <w:p w:rsidR="00FB30DC" w:rsidRPr="00400EAB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00EA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FB30DC" w:rsidRPr="00400EAB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FB30DC" w:rsidRPr="00D6193E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FB30DC" w:rsidRPr="00442DE6" w:rsidTr="0003150B">
        <w:tc>
          <w:tcPr>
            <w:tcW w:w="567" w:type="dxa"/>
          </w:tcPr>
          <w:p w:rsidR="00FB30DC" w:rsidRPr="009A78A6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78A6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9" w:type="dxa"/>
            <w:vAlign w:val="center"/>
          </w:tcPr>
          <w:p w:rsidR="00FB30DC" w:rsidRPr="00400EAB" w:rsidRDefault="00FB30DC" w:rsidP="0003150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00EAB">
              <w:rPr>
                <w:rFonts w:ascii="Tahoma" w:hAnsi="Tahoma" w:cs="Tahoma"/>
                <w:sz w:val="18"/>
                <w:szCs w:val="18"/>
              </w:rPr>
              <w:t>Dwa kółka wózka posiadają blokadę</w:t>
            </w:r>
          </w:p>
        </w:tc>
        <w:tc>
          <w:tcPr>
            <w:tcW w:w="2409" w:type="dxa"/>
            <w:vAlign w:val="center"/>
          </w:tcPr>
          <w:p w:rsidR="00FB30DC" w:rsidRPr="00400EAB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FB30DC" w:rsidRPr="00400EAB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FB30DC" w:rsidRPr="00D6193E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FB30DC" w:rsidRPr="00442DE6" w:rsidTr="0003150B">
        <w:tc>
          <w:tcPr>
            <w:tcW w:w="567" w:type="dxa"/>
          </w:tcPr>
          <w:p w:rsidR="00FB30DC" w:rsidRPr="009A78A6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78A6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9" w:type="dxa"/>
            <w:vAlign w:val="center"/>
          </w:tcPr>
          <w:p w:rsidR="00FB30DC" w:rsidRPr="00400EAB" w:rsidRDefault="00FB30DC" w:rsidP="0003150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00EAB">
              <w:rPr>
                <w:rFonts w:ascii="Tahoma" w:hAnsi="Tahoma" w:cs="Tahoma"/>
                <w:sz w:val="18"/>
                <w:szCs w:val="18"/>
              </w:rPr>
              <w:t>Konstrukcja wózka wykonana z metalowych rurek lakierowanych proszkowo</w:t>
            </w:r>
          </w:p>
        </w:tc>
        <w:tc>
          <w:tcPr>
            <w:tcW w:w="2409" w:type="dxa"/>
            <w:vAlign w:val="center"/>
          </w:tcPr>
          <w:p w:rsidR="00FB30DC" w:rsidRPr="00400EAB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00EA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FB30DC" w:rsidRPr="00400EAB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FB30DC" w:rsidRPr="00D6193E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FB30DC" w:rsidRPr="00442DE6" w:rsidTr="0003150B">
        <w:tc>
          <w:tcPr>
            <w:tcW w:w="567" w:type="dxa"/>
          </w:tcPr>
          <w:p w:rsidR="00FB30DC" w:rsidRPr="009A78A6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78A6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9" w:type="dxa"/>
            <w:vAlign w:val="center"/>
          </w:tcPr>
          <w:p w:rsidR="00FB30DC" w:rsidRPr="00400EAB" w:rsidRDefault="00FB30DC" w:rsidP="0003150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00EAB">
              <w:rPr>
                <w:rFonts w:ascii="Tahoma" w:hAnsi="Tahoma" w:cs="Tahoma"/>
                <w:sz w:val="18"/>
                <w:szCs w:val="18"/>
              </w:rPr>
              <w:t>Wózek dwupoziomowy, wyposażony w dwa blaty</w:t>
            </w:r>
          </w:p>
        </w:tc>
        <w:tc>
          <w:tcPr>
            <w:tcW w:w="2409" w:type="dxa"/>
            <w:vAlign w:val="center"/>
          </w:tcPr>
          <w:p w:rsidR="00FB30DC" w:rsidRPr="00400EAB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FB30DC" w:rsidRPr="00400EAB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FB30DC" w:rsidRPr="00D6193E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FB30DC" w:rsidRPr="00442DE6" w:rsidTr="0003150B">
        <w:tc>
          <w:tcPr>
            <w:tcW w:w="567" w:type="dxa"/>
          </w:tcPr>
          <w:p w:rsidR="00FB30DC" w:rsidRPr="009A78A6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78A6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9" w:type="dxa"/>
            <w:vAlign w:val="center"/>
          </w:tcPr>
          <w:p w:rsidR="00FB30DC" w:rsidRPr="00400EAB" w:rsidRDefault="00FB30DC" w:rsidP="0003150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00EAB">
              <w:rPr>
                <w:rFonts w:ascii="Tahoma" w:hAnsi="Tahoma" w:cs="Tahoma"/>
                <w:sz w:val="18"/>
                <w:szCs w:val="18"/>
              </w:rPr>
              <w:t>Wózek wyposażony w pojemnik na odpady medyczne</w:t>
            </w:r>
          </w:p>
        </w:tc>
        <w:tc>
          <w:tcPr>
            <w:tcW w:w="2409" w:type="dxa"/>
            <w:vAlign w:val="center"/>
          </w:tcPr>
          <w:p w:rsidR="00FB30DC" w:rsidRPr="00400EAB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FB30DC" w:rsidRPr="00400EAB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FB30DC" w:rsidRPr="00D6193E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FB30DC" w:rsidRPr="00442DE6" w:rsidTr="0003150B">
        <w:tc>
          <w:tcPr>
            <w:tcW w:w="567" w:type="dxa"/>
          </w:tcPr>
          <w:p w:rsidR="00FB30DC" w:rsidRPr="009A78A6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78A6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9" w:type="dxa"/>
            <w:vAlign w:val="center"/>
          </w:tcPr>
          <w:p w:rsidR="00FB30DC" w:rsidRPr="00400EAB" w:rsidRDefault="00FB30DC" w:rsidP="0003150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00EAB">
              <w:rPr>
                <w:rFonts w:ascii="Tahoma" w:hAnsi="Tahoma" w:cs="Tahoma"/>
                <w:sz w:val="18"/>
                <w:szCs w:val="18"/>
              </w:rPr>
              <w:t>Wózek wyposażony w miskę z tworzywa uchylną</w:t>
            </w:r>
          </w:p>
        </w:tc>
        <w:tc>
          <w:tcPr>
            <w:tcW w:w="2409" w:type="dxa"/>
            <w:vAlign w:val="center"/>
          </w:tcPr>
          <w:p w:rsidR="00FB30DC" w:rsidRPr="00400EAB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FB30DC" w:rsidRPr="00400EAB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FB30DC" w:rsidRPr="00D6193E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FB30DC" w:rsidRPr="00442DE6" w:rsidTr="0003150B">
        <w:tc>
          <w:tcPr>
            <w:tcW w:w="567" w:type="dxa"/>
          </w:tcPr>
          <w:p w:rsidR="00FB30DC" w:rsidRPr="009A78A6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78A6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9" w:type="dxa"/>
            <w:vAlign w:val="center"/>
          </w:tcPr>
          <w:p w:rsidR="00FB30DC" w:rsidRPr="00400EAB" w:rsidRDefault="00FB30DC" w:rsidP="0003150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00EAB">
              <w:rPr>
                <w:rFonts w:ascii="Tahoma" w:hAnsi="Tahoma" w:cs="Tahoma"/>
                <w:sz w:val="18"/>
                <w:szCs w:val="18"/>
              </w:rPr>
              <w:t>Wymiary wózka:</w:t>
            </w:r>
          </w:p>
          <w:p w:rsidR="00FB30DC" w:rsidRPr="00400EAB" w:rsidRDefault="00FB30DC" w:rsidP="0003150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00EAB">
              <w:rPr>
                <w:rFonts w:ascii="Tahoma" w:hAnsi="Tahoma" w:cs="Tahoma"/>
                <w:sz w:val="18"/>
                <w:szCs w:val="18"/>
              </w:rPr>
              <w:t>długość : 72-78cm</w:t>
            </w:r>
          </w:p>
          <w:p w:rsidR="00FB30DC" w:rsidRPr="00400EAB" w:rsidRDefault="00FB30DC" w:rsidP="0003150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00EAB">
              <w:rPr>
                <w:rFonts w:ascii="Tahoma" w:hAnsi="Tahoma" w:cs="Tahoma"/>
                <w:sz w:val="18"/>
                <w:szCs w:val="18"/>
              </w:rPr>
              <w:t>szerokość: 42-45,5cm</w:t>
            </w:r>
          </w:p>
          <w:p w:rsidR="00FB30DC" w:rsidRPr="00400EAB" w:rsidRDefault="00FB30DC" w:rsidP="0003150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00EAB">
              <w:rPr>
                <w:rFonts w:ascii="Tahoma" w:hAnsi="Tahoma" w:cs="Tahoma"/>
                <w:sz w:val="18"/>
                <w:szCs w:val="18"/>
              </w:rPr>
              <w:t>wysokość:  83,5 – 94cm</w:t>
            </w:r>
          </w:p>
        </w:tc>
        <w:tc>
          <w:tcPr>
            <w:tcW w:w="2409" w:type="dxa"/>
            <w:vAlign w:val="center"/>
          </w:tcPr>
          <w:p w:rsidR="00FB30DC" w:rsidRPr="00400EAB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00EA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FB30DC" w:rsidRPr="00400EAB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FB30DC" w:rsidRPr="00D6193E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FB30DC" w:rsidRPr="00442DE6" w:rsidTr="0003150B">
        <w:tc>
          <w:tcPr>
            <w:tcW w:w="567" w:type="dxa"/>
          </w:tcPr>
          <w:p w:rsidR="00FB30DC" w:rsidRPr="009A78A6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9" w:type="dxa"/>
            <w:vAlign w:val="center"/>
          </w:tcPr>
          <w:p w:rsidR="00FB30DC" w:rsidRPr="00400EAB" w:rsidRDefault="00FB30DC" w:rsidP="0003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00EAB">
              <w:rPr>
                <w:rFonts w:ascii="Tahoma" w:hAnsi="Tahoma" w:cs="Tahoma"/>
                <w:sz w:val="18"/>
                <w:szCs w:val="18"/>
              </w:rPr>
              <w:t>Kolor wózka biały</w:t>
            </w:r>
          </w:p>
        </w:tc>
        <w:tc>
          <w:tcPr>
            <w:tcW w:w="2409" w:type="dxa"/>
            <w:vAlign w:val="center"/>
          </w:tcPr>
          <w:p w:rsidR="00FB30DC" w:rsidRPr="00400EAB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00EA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FB30DC" w:rsidRPr="00400EAB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FB30DC" w:rsidRPr="00D6193E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FB30DC" w:rsidRPr="00442DE6" w:rsidTr="0003150B">
        <w:tc>
          <w:tcPr>
            <w:tcW w:w="567" w:type="dxa"/>
          </w:tcPr>
          <w:p w:rsidR="00FB30DC" w:rsidRPr="009A78A6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9" w:type="dxa"/>
            <w:vAlign w:val="center"/>
          </w:tcPr>
          <w:p w:rsidR="00FB30DC" w:rsidRPr="00400EAB" w:rsidRDefault="00FB30DC" w:rsidP="0003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00EAB">
              <w:rPr>
                <w:rFonts w:ascii="Tahoma" w:hAnsi="Tahoma" w:cs="Tahoma"/>
                <w:sz w:val="18"/>
                <w:szCs w:val="18"/>
              </w:rPr>
              <w:t>Wózek przeznaczony do pracy w placówkach medycznych</w:t>
            </w:r>
          </w:p>
        </w:tc>
        <w:tc>
          <w:tcPr>
            <w:tcW w:w="2409" w:type="dxa"/>
            <w:vAlign w:val="center"/>
          </w:tcPr>
          <w:p w:rsidR="00FB30DC" w:rsidRPr="00400EAB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00EA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FB30DC" w:rsidRPr="00400EAB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FB30DC" w:rsidRPr="00D6193E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FB30DC" w:rsidRPr="00442DE6" w:rsidTr="0003150B">
        <w:tc>
          <w:tcPr>
            <w:tcW w:w="567" w:type="dxa"/>
          </w:tcPr>
          <w:p w:rsidR="00FB30DC" w:rsidRPr="009A78A6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9" w:type="dxa"/>
            <w:vAlign w:val="center"/>
          </w:tcPr>
          <w:p w:rsidR="00FB30DC" w:rsidRPr="00400EAB" w:rsidRDefault="00FB30DC" w:rsidP="0003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00EAB">
              <w:rPr>
                <w:rFonts w:ascii="Tahoma" w:hAnsi="Tahoma" w:cs="Tahoma"/>
                <w:sz w:val="18"/>
                <w:szCs w:val="18"/>
              </w:rPr>
              <w:t>Wózek wyposażony w uchwyt do prowadzenia</w:t>
            </w:r>
          </w:p>
        </w:tc>
        <w:tc>
          <w:tcPr>
            <w:tcW w:w="2409" w:type="dxa"/>
            <w:vAlign w:val="center"/>
          </w:tcPr>
          <w:p w:rsidR="00FB30DC" w:rsidRPr="00400EAB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00EA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FB30DC" w:rsidRPr="00400EAB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FB30DC" w:rsidRPr="00D6193E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FB30DC" w:rsidRPr="00442DE6" w:rsidTr="0003150B">
        <w:tc>
          <w:tcPr>
            <w:tcW w:w="567" w:type="dxa"/>
          </w:tcPr>
          <w:p w:rsidR="00FB30DC" w:rsidRPr="009A78A6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9" w:type="dxa"/>
            <w:vAlign w:val="center"/>
          </w:tcPr>
          <w:p w:rsidR="00FB30DC" w:rsidRPr="00400EAB" w:rsidRDefault="00FB30DC" w:rsidP="0003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00EAB">
              <w:rPr>
                <w:rFonts w:ascii="Tahoma" w:hAnsi="Tahoma" w:cs="Tahoma"/>
                <w:sz w:val="18"/>
                <w:szCs w:val="18"/>
              </w:rPr>
              <w:t>Lekka konstrukcja wózka</w:t>
            </w:r>
          </w:p>
        </w:tc>
        <w:tc>
          <w:tcPr>
            <w:tcW w:w="2409" w:type="dxa"/>
            <w:vAlign w:val="center"/>
          </w:tcPr>
          <w:p w:rsidR="00FB30DC" w:rsidRPr="00400EAB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00EA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FB30DC" w:rsidRPr="00400EAB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FB30DC" w:rsidRPr="00D6193E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FB30DC" w:rsidRPr="00442DE6" w:rsidTr="0003150B">
        <w:tc>
          <w:tcPr>
            <w:tcW w:w="567" w:type="dxa"/>
          </w:tcPr>
          <w:p w:rsidR="00FB30DC" w:rsidRPr="009A78A6" w:rsidRDefault="00FB30DC" w:rsidP="0003150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9" w:type="dxa"/>
            <w:vAlign w:val="center"/>
          </w:tcPr>
          <w:p w:rsidR="00FB30DC" w:rsidRPr="00400EAB" w:rsidRDefault="00FB30DC" w:rsidP="0003150B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0EAB">
              <w:rPr>
                <w:rFonts w:ascii="Tahoma" w:hAnsi="Tahoma" w:cs="Tahoma"/>
                <w:color w:val="000000"/>
                <w:sz w:val="18"/>
                <w:szCs w:val="18"/>
              </w:rPr>
              <w:t>Wózek łatwy w czyszczeniu, dezynfekcji</w:t>
            </w:r>
          </w:p>
        </w:tc>
        <w:tc>
          <w:tcPr>
            <w:tcW w:w="2409" w:type="dxa"/>
            <w:vAlign w:val="center"/>
          </w:tcPr>
          <w:p w:rsidR="00FB30DC" w:rsidRPr="00400EAB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00EA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FB30DC" w:rsidRPr="00400EAB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FB30DC" w:rsidRPr="00D6193E" w:rsidRDefault="00FB30DC" w:rsidP="0003150B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7" w:type="dxa"/>
        <w:tblInd w:w="-5" w:type="dxa"/>
        <w:tblLook w:val="04A0"/>
      </w:tblPr>
      <w:tblGrid>
        <w:gridCol w:w="567"/>
        <w:gridCol w:w="5812"/>
        <w:gridCol w:w="2410"/>
        <w:gridCol w:w="2268"/>
        <w:gridCol w:w="2410"/>
      </w:tblGrid>
      <w:tr w:rsidR="00FB30DC" w:rsidRPr="00442DE6" w:rsidTr="0003150B">
        <w:trPr>
          <w:trHeight w:val="211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6193E" w:rsidRDefault="00FB30DC" w:rsidP="0003150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6193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FB30DC" w:rsidRPr="00442DE6" w:rsidTr="0003150B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DC" w:rsidRPr="00D6193E" w:rsidRDefault="00FB30DC" w:rsidP="0003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6193E">
              <w:rPr>
                <w:rFonts w:ascii="Tahoma" w:hAnsi="Tahoma" w:cs="Tahoma"/>
                <w:sz w:val="18"/>
                <w:szCs w:val="18"/>
              </w:rPr>
              <w:lastRenderedPageBreak/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DC" w:rsidRPr="00D6193E" w:rsidRDefault="00FB30DC" w:rsidP="0003150B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193E">
              <w:rPr>
                <w:rFonts w:ascii="Tahoma" w:hAnsi="Tahoma" w:cs="Tahoma"/>
                <w:sz w:val="18"/>
                <w:szCs w:val="18"/>
                <w:lang w:eastAsia="en-US"/>
              </w:rPr>
              <w:t>Szkolenie personelu medycznego i technicznego z obsługi sprzętu.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6193E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193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6193E" w:rsidRDefault="00FB30DC" w:rsidP="000315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6193E" w:rsidRDefault="00FB30DC" w:rsidP="0003150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B30DC" w:rsidRPr="00442DE6" w:rsidTr="00031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6193E" w:rsidRDefault="00FB30DC" w:rsidP="00031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6193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DC" w:rsidRPr="00D6193E" w:rsidRDefault="00FB30DC" w:rsidP="0003150B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193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6193E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193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6193E" w:rsidRDefault="00FB30DC" w:rsidP="000315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6193E" w:rsidRDefault="00FB30DC" w:rsidP="0003150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B30DC" w:rsidRPr="00442DE6" w:rsidTr="00031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6193E" w:rsidRDefault="00FB30DC" w:rsidP="0003150B">
            <w:pPr>
              <w:rPr>
                <w:rFonts w:ascii="Tahoma" w:hAnsi="Tahoma" w:cs="Tahoma"/>
                <w:sz w:val="18"/>
                <w:szCs w:val="18"/>
              </w:rPr>
            </w:pPr>
            <w:r w:rsidRPr="00D6193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DC" w:rsidRPr="00D6193E" w:rsidRDefault="00FB30DC" w:rsidP="0003150B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193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6193E" w:rsidRDefault="00FB30DC" w:rsidP="0003150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193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6193E" w:rsidRDefault="00FB30DC" w:rsidP="000315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6193E" w:rsidRDefault="00FB30DC" w:rsidP="0003150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ED06A9" w:rsidRDefault="00ED06A9" w:rsidP="00737538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FB30DC" w:rsidRDefault="00FB30DC" w:rsidP="00737538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182AA3" w:rsidRDefault="00182AA3" w:rsidP="00737538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5C2523" w:rsidRDefault="00182AA3" w:rsidP="00737538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10</w:t>
      </w:r>
      <w:r w:rsidR="00057E73">
        <w:rPr>
          <w:rFonts w:ascii="Tahoma" w:hAnsi="Tahoma" w:cs="Tahoma"/>
          <w:b/>
          <w:bCs/>
          <w:sz w:val="18"/>
          <w:szCs w:val="18"/>
        </w:rPr>
        <w:t xml:space="preserve"> ZAMÓWIENIA </w:t>
      </w:r>
    </w:p>
    <w:p w:rsidR="00057E73" w:rsidRPr="00057E73" w:rsidRDefault="00057E73" w:rsidP="00737538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ORBITREK WEWNĘTRZNY – 1 SZT.</w:t>
      </w:r>
    </w:p>
    <w:p w:rsidR="00057E73" w:rsidRPr="00C82156" w:rsidRDefault="00057E73" w:rsidP="00057E73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pPr w:leftFromText="141" w:rightFromText="141" w:vertAnchor="text" w:tblpX="279" w:tblpY="1"/>
        <w:tblOverlap w:val="never"/>
        <w:tblW w:w="13187" w:type="dxa"/>
        <w:tblLook w:val="04A0"/>
      </w:tblPr>
      <w:tblGrid>
        <w:gridCol w:w="548"/>
        <w:gridCol w:w="5514"/>
        <w:gridCol w:w="2256"/>
        <w:gridCol w:w="2246"/>
        <w:gridCol w:w="2623"/>
      </w:tblGrid>
      <w:tr w:rsidR="00057E73" w:rsidRPr="00664AE6" w:rsidTr="00211881">
        <w:tc>
          <w:tcPr>
            <w:tcW w:w="548" w:type="dxa"/>
            <w:shd w:val="clear" w:color="auto" w:fill="D0CECE"/>
          </w:tcPr>
          <w:p w:rsidR="00057E73" w:rsidRPr="00664AE6" w:rsidRDefault="00057E73" w:rsidP="0021188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14" w:type="dxa"/>
            <w:shd w:val="clear" w:color="auto" w:fill="D0CECE"/>
          </w:tcPr>
          <w:p w:rsidR="00057E73" w:rsidRPr="00664AE6" w:rsidRDefault="00057E73" w:rsidP="002118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256" w:type="dxa"/>
            <w:shd w:val="clear" w:color="auto" w:fill="D0CECE"/>
          </w:tcPr>
          <w:p w:rsidR="00057E73" w:rsidRPr="00664AE6" w:rsidRDefault="00057E73" w:rsidP="002118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46" w:type="dxa"/>
            <w:shd w:val="clear" w:color="auto" w:fill="D0CECE"/>
          </w:tcPr>
          <w:p w:rsidR="00057E73" w:rsidRPr="00664AE6" w:rsidRDefault="00057E73" w:rsidP="002118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23" w:type="dxa"/>
            <w:shd w:val="clear" w:color="auto" w:fill="D0CECE"/>
          </w:tcPr>
          <w:p w:rsidR="00057E73" w:rsidRPr="00664AE6" w:rsidRDefault="00057E73" w:rsidP="002118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UWAGI</w:t>
            </w:r>
          </w:p>
        </w:tc>
      </w:tr>
    </w:tbl>
    <w:p w:rsidR="00057E73" w:rsidRDefault="00057E73" w:rsidP="00057E73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1"/>
        <w:tblW w:w="13041" w:type="dxa"/>
        <w:tblInd w:w="392" w:type="dxa"/>
        <w:tblLook w:val="04A0"/>
      </w:tblPr>
      <w:tblGrid>
        <w:gridCol w:w="567"/>
        <w:gridCol w:w="5386"/>
        <w:gridCol w:w="2268"/>
        <w:gridCol w:w="2268"/>
        <w:gridCol w:w="2552"/>
      </w:tblGrid>
      <w:tr w:rsidR="00057E73" w:rsidRPr="000E2569" w:rsidTr="00211881">
        <w:trPr>
          <w:trHeight w:val="360"/>
        </w:trPr>
        <w:tc>
          <w:tcPr>
            <w:tcW w:w="567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82156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podać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57E73" w:rsidRPr="00EC32F6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RPr="000E2569" w:rsidTr="00211881">
        <w:trPr>
          <w:trHeight w:val="670"/>
        </w:trPr>
        <w:tc>
          <w:tcPr>
            <w:tcW w:w="567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82156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 2023, wyklucza się aparaty demo, rekondycjonowane itd.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 podać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57E73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57E73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RPr="000E2569" w:rsidTr="00A86D32">
        <w:trPr>
          <w:trHeight w:val="355"/>
        </w:trPr>
        <w:tc>
          <w:tcPr>
            <w:tcW w:w="567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Orbitrek</w:t>
            </w:r>
            <w:r w:rsidR="003216D9">
              <w:rPr>
                <w:rFonts w:ascii="Tahoma" w:hAnsi="Tahoma" w:cs="Tahoma"/>
                <w:sz w:val="18"/>
                <w:szCs w:val="18"/>
              </w:rPr>
              <w:t xml:space="preserve"> wewnętrzny – 1 szt</w:t>
            </w:r>
          </w:p>
        </w:tc>
        <w:tc>
          <w:tcPr>
            <w:tcW w:w="2268" w:type="dxa"/>
          </w:tcPr>
          <w:p w:rsidR="00057E73" w:rsidRDefault="00057E73" w:rsidP="002118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EC32F6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RPr="000E2569" w:rsidTr="00A86D32">
        <w:trPr>
          <w:trHeight w:val="403"/>
        </w:trPr>
        <w:tc>
          <w:tcPr>
            <w:tcW w:w="567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Przeznaczony do użytku w pomieszczeniu</w:t>
            </w:r>
          </w:p>
        </w:tc>
        <w:tc>
          <w:tcPr>
            <w:tcW w:w="2268" w:type="dxa"/>
          </w:tcPr>
          <w:p w:rsidR="00057E73" w:rsidRDefault="00057E73" w:rsidP="002118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EC32F6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RPr="000E2569" w:rsidTr="00A86D32">
        <w:trPr>
          <w:trHeight w:val="280"/>
        </w:trPr>
        <w:tc>
          <w:tcPr>
            <w:tcW w:w="567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Waga użytkownika ok. 120 kg</w:t>
            </w:r>
          </w:p>
        </w:tc>
        <w:tc>
          <w:tcPr>
            <w:tcW w:w="2268" w:type="dxa"/>
          </w:tcPr>
          <w:p w:rsidR="00057E73" w:rsidRDefault="00057E73" w:rsidP="002118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EC32F6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7E73" w:rsidRPr="000E2569" w:rsidTr="00A86D32">
        <w:trPr>
          <w:trHeight w:val="271"/>
        </w:trPr>
        <w:tc>
          <w:tcPr>
            <w:tcW w:w="567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057E73" w:rsidRPr="00C82156" w:rsidRDefault="00057E73" w:rsidP="002118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Regulacja oporu </w:t>
            </w:r>
          </w:p>
        </w:tc>
        <w:tc>
          <w:tcPr>
            <w:tcW w:w="2268" w:type="dxa"/>
          </w:tcPr>
          <w:p w:rsidR="00057E73" w:rsidRDefault="00057E73" w:rsidP="002118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57E73" w:rsidRPr="00EC32F6" w:rsidRDefault="00057E73" w:rsidP="00211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EC32F6" w:rsidRDefault="00057E73" w:rsidP="00211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392" w:type="dxa"/>
        <w:tblLook w:val="04A0"/>
      </w:tblPr>
      <w:tblGrid>
        <w:gridCol w:w="454"/>
        <w:gridCol w:w="113"/>
        <w:gridCol w:w="5386"/>
        <w:gridCol w:w="29"/>
        <w:gridCol w:w="2239"/>
        <w:gridCol w:w="2268"/>
        <w:gridCol w:w="2552"/>
      </w:tblGrid>
      <w:tr w:rsidR="00057E73" w:rsidRPr="00BA2E37" w:rsidTr="00A86D32">
        <w:tc>
          <w:tcPr>
            <w:tcW w:w="567" w:type="dxa"/>
            <w:gridSpan w:val="2"/>
          </w:tcPr>
          <w:p w:rsidR="00057E73" w:rsidRPr="007C6245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057E73" w:rsidRDefault="00A86D32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Rodzaj oporu </w:t>
            </w:r>
            <w:r w:rsidR="00057E73">
              <w:rPr>
                <w:rFonts w:ascii="Tahoma" w:hAnsi="Tahoma" w:cs="Tahoma"/>
                <w:sz w:val="18"/>
                <w:szCs w:val="18"/>
              </w:rPr>
              <w:t>- magnetyczny</w:t>
            </w:r>
            <w:r w:rsidR="00057E73" w:rsidRPr="007C624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057E73" w:rsidRPr="007C6245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57E73" w:rsidRPr="00A86D32" w:rsidRDefault="00A86D32" w:rsidP="00A86D3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57E73" w:rsidRPr="00BA2E37" w:rsidTr="00A86D32">
        <w:tc>
          <w:tcPr>
            <w:tcW w:w="567" w:type="dxa"/>
            <w:gridSpan w:val="2"/>
          </w:tcPr>
          <w:p w:rsidR="00057E73" w:rsidRPr="007C6245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057E73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Wymiary – ok. 61x160x115+/-5 cm</w:t>
            </w:r>
          </w:p>
          <w:p w:rsidR="00057E73" w:rsidRPr="007C6245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57E73" w:rsidRPr="00A86D32" w:rsidRDefault="00A86D32" w:rsidP="00A86D3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podać</w:t>
            </w:r>
          </w:p>
        </w:tc>
        <w:tc>
          <w:tcPr>
            <w:tcW w:w="2268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57E73" w:rsidRPr="00BA2E37" w:rsidTr="00A86D32">
        <w:tc>
          <w:tcPr>
            <w:tcW w:w="567" w:type="dxa"/>
            <w:gridSpan w:val="2"/>
          </w:tcPr>
          <w:p w:rsidR="00057E73" w:rsidRPr="007C6245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:rsidR="00057E73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Rolki transportowe </w:t>
            </w:r>
          </w:p>
          <w:p w:rsidR="00057E73" w:rsidRPr="007C6245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57E73" w:rsidRPr="00A86D32" w:rsidRDefault="00A86D32" w:rsidP="00A86D3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57E73" w:rsidRPr="00BA2E37" w:rsidTr="00A86D32">
        <w:tc>
          <w:tcPr>
            <w:tcW w:w="567" w:type="dxa"/>
            <w:gridSpan w:val="2"/>
          </w:tcPr>
          <w:p w:rsidR="00057E73" w:rsidRPr="007C6245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11</w:t>
            </w:r>
          </w:p>
        </w:tc>
        <w:tc>
          <w:tcPr>
            <w:tcW w:w="5386" w:type="dxa"/>
          </w:tcPr>
          <w:p w:rsidR="00057E73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Funkcje komputera:</w:t>
            </w:r>
          </w:p>
          <w:p w:rsidR="00057E73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057E73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 prędkość</w:t>
            </w:r>
          </w:p>
          <w:p w:rsidR="00057E73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 przebyty dystans</w:t>
            </w:r>
          </w:p>
          <w:p w:rsidR="00057E73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 puls</w:t>
            </w:r>
          </w:p>
          <w:p w:rsidR="00057E73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 spalone kalorie</w:t>
            </w:r>
          </w:p>
          <w:p w:rsidR="00057E73" w:rsidRPr="007C6245" w:rsidRDefault="00057E73" w:rsidP="0021188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57E73" w:rsidRPr="00A86D32" w:rsidRDefault="00A86D32" w:rsidP="00A86D3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podać</w:t>
            </w:r>
          </w:p>
        </w:tc>
        <w:tc>
          <w:tcPr>
            <w:tcW w:w="2268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E73" w:rsidRPr="00BA2E37" w:rsidRDefault="00057E73" w:rsidP="0021188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83F1F" w:rsidRPr="00FE27DC" w:rsidTr="00A86D32">
        <w:trPr>
          <w:trHeight w:val="406"/>
        </w:trPr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27DC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583F1F" w:rsidRPr="00FE27DC" w:rsidTr="00A86D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1F" w:rsidRPr="00FE27DC" w:rsidRDefault="00583F1F" w:rsidP="0021188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Wykaz upoważnionych serwisów urządzenia na teranie Polski </w:t>
            </w: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zawierający nazwę firmy, adres, telefon, fax.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583F1F" w:rsidRPr="00FE27DC" w:rsidTr="00A86D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rPr>
                <w:rFonts w:ascii="Tahoma" w:hAnsi="Tahoma" w:cs="Tahoma"/>
                <w:sz w:val="18"/>
                <w:szCs w:val="18"/>
              </w:rPr>
            </w:pPr>
            <w:r w:rsidRPr="00FE27DC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1F" w:rsidRPr="00FE27DC" w:rsidRDefault="00583F1F" w:rsidP="0021188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7D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1F" w:rsidRPr="00FE27DC" w:rsidRDefault="00583F1F" w:rsidP="0021188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FB30DC" w:rsidRPr="00442DE6" w:rsidRDefault="00FB30DC" w:rsidP="00FB30DC">
      <w:pPr>
        <w:spacing w:line="360" w:lineRule="auto"/>
        <w:rPr>
          <w:rFonts w:ascii="Tahoma" w:hAnsi="Tahoma" w:cs="Tahoma"/>
          <w:b/>
          <w:color w:val="FF0000"/>
          <w:sz w:val="18"/>
          <w:szCs w:val="18"/>
        </w:rPr>
      </w:pPr>
    </w:p>
    <w:p w:rsidR="00FB30DC" w:rsidRDefault="00FB30DC" w:rsidP="00737538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  <w:bookmarkStart w:id="0" w:name="_GoBack"/>
      <w:bookmarkEnd w:id="0"/>
    </w:p>
    <w:p w:rsidR="00FB30DC" w:rsidRPr="00FD0E4D" w:rsidRDefault="00FB30DC" w:rsidP="00737538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737538" w:rsidRPr="00D94671" w:rsidRDefault="00737538" w:rsidP="00737538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D94671">
        <w:rPr>
          <w:rFonts w:ascii="Tahoma" w:hAnsi="Tahoma" w:cs="Tahoma"/>
          <w:b/>
          <w:bCs/>
          <w:sz w:val="18"/>
          <w:szCs w:val="18"/>
        </w:rPr>
        <w:t xml:space="preserve">UWAGA: Warunki/parametry określone w niniejszym </w:t>
      </w:r>
      <w:r w:rsidR="00FB0251" w:rsidRPr="00D94671">
        <w:rPr>
          <w:rFonts w:ascii="Tahoma" w:hAnsi="Tahoma" w:cs="Tahoma"/>
          <w:b/>
          <w:bCs/>
          <w:sz w:val="18"/>
          <w:szCs w:val="18"/>
        </w:rPr>
        <w:t>załączniku, jako</w:t>
      </w:r>
      <w:r w:rsidRPr="00D94671">
        <w:rPr>
          <w:rFonts w:ascii="Tahoma" w:hAnsi="Tahoma" w:cs="Tahoma"/>
          <w:b/>
          <w:bCs/>
          <w:sz w:val="18"/>
          <w:szCs w:val="18"/>
        </w:rPr>
        <w:t xml:space="preserve"> „TAK”</w:t>
      </w:r>
      <w:r w:rsidR="006120CF" w:rsidRPr="00D94671">
        <w:rPr>
          <w:rFonts w:ascii="Tahoma" w:hAnsi="Tahoma" w:cs="Tahoma"/>
          <w:b/>
          <w:bCs/>
          <w:sz w:val="18"/>
          <w:szCs w:val="18"/>
        </w:rPr>
        <w:t>/”Tak, podać”</w:t>
      </w:r>
      <w:r w:rsidRPr="00D94671">
        <w:rPr>
          <w:rFonts w:ascii="Tahoma" w:hAnsi="Tahoma" w:cs="Tahoma"/>
          <w:b/>
          <w:bCs/>
          <w:sz w:val="18"/>
          <w:szCs w:val="18"/>
        </w:rPr>
        <w:t xml:space="preserve"> stanowią wymagania graniczne, których nie spełnienie spowoduje odrzucenie oferty.</w:t>
      </w:r>
      <w:r w:rsidRPr="00D94671">
        <w:rPr>
          <w:rFonts w:ascii="Tahoma" w:eastAsia="Batang" w:hAnsi="Tahoma" w:cs="Tahoma"/>
          <w:b/>
          <w:bCs/>
          <w:sz w:val="18"/>
          <w:szCs w:val="18"/>
        </w:rPr>
        <w:t xml:space="preserve"> W kolumnie „</w:t>
      </w:r>
      <w:r w:rsidR="006120CF" w:rsidRPr="00D94671">
        <w:rPr>
          <w:rFonts w:ascii="Tahoma" w:eastAsia="Batang" w:hAnsi="Tahoma" w:cs="Tahoma"/>
          <w:b/>
          <w:bCs/>
          <w:sz w:val="18"/>
          <w:szCs w:val="18"/>
        </w:rPr>
        <w:t>Wartość oferowanego parametru</w:t>
      </w:r>
      <w:r w:rsidRPr="00D94671">
        <w:rPr>
          <w:rFonts w:ascii="Tahoma" w:eastAsia="Batang" w:hAnsi="Tahoma" w:cs="Tahoma"/>
          <w:b/>
          <w:bCs/>
          <w:sz w:val="18"/>
          <w:szCs w:val="18"/>
        </w:rPr>
        <w:t xml:space="preserve">” Wykonawca musi </w:t>
      </w:r>
      <w:r w:rsidRPr="00D94671">
        <w:rPr>
          <w:rFonts w:ascii="Tahoma" w:eastAsia="Batang" w:hAnsi="Tahoma" w:cs="Tahoma"/>
          <w:b/>
          <w:sz w:val="18"/>
          <w:szCs w:val="18"/>
        </w:rPr>
        <w:t>podać wartość, itp. wg wskazań Zamawiającego określonyc</w:t>
      </w:r>
      <w:r w:rsidR="006120CF" w:rsidRPr="00D94671">
        <w:rPr>
          <w:rFonts w:ascii="Tahoma" w:eastAsia="Batang" w:hAnsi="Tahoma" w:cs="Tahoma"/>
          <w:b/>
          <w:sz w:val="18"/>
          <w:szCs w:val="18"/>
        </w:rPr>
        <w:t>h w kolumnach: „Parametr/warunek” i „Wartość wymagana</w:t>
      </w:r>
      <w:r w:rsidRPr="00D94671">
        <w:rPr>
          <w:rFonts w:ascii="Tahoma" w:eastAsia="Batang" w:hAnsi="Tahoma" w:cs="Tahoma"/>
          <w:b/>
          <w:sz w:val="18"/>
          <w:szCs w:val="18"/>
        </w:rPr>
        <w:t>”).</w:t>
      </w:r>
    </w:p>
    <w:p w:rsidR="0003150B" w:rsidRDefault="0003150B">
      <w:pPr>
        <w:rPr>
          <w:rFonts w:ascii="Tahoma" w:hAnsi="Tahoma" w:cs="Tahoma"/>
          <w:color w:val="FF0000"/>
          <w:sz w:val="18"/>
          <w:szCs w:val="18"/>
        </w:rPr>
      </w:pPr>
    </w:p>
    <w:sectPr w:rsidR="0003150B" w:rsidSect="00996D13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B43" w:rsidRDefault="00A13B43" w:rsidP="0076028D">
      <w:r>
        <w:separator/>
      </w:r>
    </w:p>
  </w:endnote>
  <w:endnote w:type="continuationSeparator" w:id="1">
    <w:p w:rsidR="00A13B43" w:rsidRDefault="00A13B43" w:rsidP="0076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437146"/>
      <w:docPartObj>
        <w:docPartGallery w:val="Page Numbers (Bottom of Page)"/>
        <w:docPartUnique/>
      </w:docPartObj>
    </w:sdtPr>
    <w:sdtContent>
      <w:p w:rsidR="00211881" w:rsidRDefault="005035CC">
        <w:pPr>
          <w:pStyle w:val="Stopka"/>
          <w:jc w:val="right"/>
        </w:pPr>
        <w:fldSimple w:instr="PAGE   \* MERGEFORMAT">
          <w:r w:rsidR="00343FB4">
            <w:rPr>
              <w:noProof/>
            </w:rPr>
            <w:t>16</w:t>
          </w:r>
        </w:fldSimple>
      </w:p>
    </w:sdtContent>
  </w:sdt>
  <w:p w:rsidR="00211881" w:rsidRDefault="00211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B43" w:rsidRDefault="00A13B43" w:rsidP="0076028D">
      <w:r>
        <w:separator/>
      </w:r>
    </w:p>
  </w:footnote>
  <w:footnote w:type="continuationSeparator" w:id="1">
    <w:p w:rsidR="00A13B43" w:rsidRDefault="00A13B43" w:rsidP="0076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978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A6"/>
    <w:multiLevelType w:val="hybridMultilevel"/>
    <w:tmpl w:val="28F82A1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90F3F"/>
    <w:multiLevelType w:val="hybridMultilevel"/>
    <w:tmpl w:val="F24AAFCE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560738"/>
    <w:multiLevelType w:val="hybridMultilevel"/>
    <w:tmpl w:val="3E00EDA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4761A"/>
    <w:multiLevelType w:val="hybridMultilevel"/>
    <w:tmpl w:val="05BC4BE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E306C"/>
    <w:multiLevelType w:val="hybridMultilevel"/>
    <w:tmpl w:val="D7BE1FEC"/>
    <w:lvl w:ilvl="0" w:tplc="F7C4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9093A"/>
    <w:multiLevelType w:val="hybridMultilevel"/>
    <w:tmpl w:val="39640128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239AF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E3B"/>
    <w:multiLevelType w:val="hybridMultilevel"/>
    <w:tmpl w:val="7E1672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3491A"/>
    <w:multiLevelType w:val="hybridMultilevel"/>
    <w:tmpl w:val="95F0844E"/>
    <w:lvl w:ilvl="0" w:tplc="FEE07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E57E8E82">
      <w:start w:val="1"/>
      <w:numFmt w:val="bullet"/>
      <w:lvlText w:val=""/>
      <w:lvlJc w:val="left"/>
      <w:pPr>
        <w:tabs>
          <w:tab w:val="num" w:pos="1424"/>
        </w:tabs>
        <w:ind w:left="142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437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A1CC0"/>
    <w:multiLevelType w:val="hybridMultilevel"/>
    <w:tmpl w:val="75665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53411"/>
    <w:multiLevelType w:val="hybridMultilevel"/>
    <w:tmpl w:val="478C3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23256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96A4D"/>
    <w:multiLevelType w:val="hybridMultilevel"/>
    <w:tmpl w:val="9C68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6382"/>
    <w:multiLevelType w:val="hybridMultilevel"/>
    <w:tmpl w:val="5D3C40AE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442ED4"/>
    <w:multiLevelType w:val="hybridMultilevel"/>
    <w:tmpl w:val="9440FCD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8C71F9"/>
    <w:multiLevelType w:val="hybridMultilevel"/>
    <w:tmpl w:val="5A62FA3A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534742"/>
    <w:multiLevelType w:val="hybridMultilevel"/>
    <w:tmpl w:val="BEE618F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450C3"/>
    <w:multiLevelType w:val="hybridMultilevel"/>
    <w:tmpl w:val="50C4F592"/>
    <w:lvl w:ilvl="0" w:tplc="ADDEB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18B57DD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558FB"/>
    <w:multiLevelType w:val="hybridMultilevel"/>
    <w:tmpl w:val="D3FC117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D07F29"/>
    <w:multiLevelType w:val="hybridMultilevel"/>
    <w:tmpl w:val="48B00F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0C0039"/>
    <w:multiLevelType w:val="hybridMultilevel"/>
    <w:tmpl w:val="857A28D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4C6C8C"/>
    <w:multiLevelType w:val="hybridMultilevel"/>
    <w:tmpl w:val="91A29270"/>
    <w:lvl w:ilvl="0" w:tplc="226E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225A0"/>
    <w:multiLevelType w:val="hybridMultilevel"/>
    <w:tmpl w:val="46966A7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6A1ECA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B78FB"/>
    <w:multiLevelType w:val="hybridMultilevel"/>
    <w:tmpl w:val="31722D9E"/>
    <w:lvl w:ilvl="0" w:tplc="E57E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5993A5A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544BD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D7A16"/>
    <w:multiLevelType w:val="hybridMultilevel"/>
    <w:tmpl w:val="C688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B560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146EF"/>
    <w:multiLevelType w:val="hybridMultilevel"/>
    <w:tmpl w:val="DE9C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800871"/>
    <w:multiLevelType w:val="hybridMultilevel"/>
    <w:tmpl w:val="1E98244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964AAF"/>
    <w:multiLevelType w:val="hybridMultilevel"/>
    <w:tmpl w:val="DB9CACF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0CC4B29"/>
    <w:multiLevelType w:val="hybridMultilevel"/>
    <w:tmpl w:val="5A40B22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2E3AA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B413D"/>
    <w:multiLevelType w:val="hybridMultilevel"/>
    <w:tmpl w:val="EFE4B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F1560"/>
    <w:multiLevelType w:val="hybridMultilevel"/>
    <w:tmpl w:val="AA7A81BC"/>
    <w:lvl w:ilvl="0" w:tplc="9BA44FA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BD4A4D"/>
    <w:multiLevelType w:val="hybridMultilevel"/>
    <w:tmpl w:val="C6B6F27A"/>
    <w:lvl w:ilvl="0" w:tplc="E7F6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73C9F"/>
    <w:multiLevelType w:val="hybridMultilevel"/>
    <w:tmpl w:val="B0C6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B26A15"/>
    <w:multiLevelType w:val="hybridMultilevel"/>
    <w:tmpl w:val="B008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2B6A33"/>
    <w:multiLevelType w:val="hybridMultilevel"/>
    <w:tmpl w:val="F508E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38"/>
  </w:num>
  <w:num w:numId="5">
    <w:abstractNumId w:val="17"/>
  </w:num>
  <w:num w:numId="6">
    <w:abstractNumId w:val="4"/>
  </w:num>
  <w:num w:numId="7">
    <w:abstractNumId w:val="21"/>
  </w:num>
  <w:num w:numId="8">
    <w:abstractNumId w:val="15"/>
  </w:num>
  <w:num w:numId="9">
    <w:abstractNumId w:val="6"/>
  </w:num>
  <w:num w:numId="10">
    <w:abstractNumId w:val="14"/>
  </w:num>
  <w:num w:numId="11">
    <w:abstractNumId w:val="25"/>
  </w:num>
  <w:num w:numId="12">
    <w:abstractNumId w:val="1"/>
  </w:num>
  <w:num w:numId="13">
    <w:abstractNumId w:val="35"/>
  </w:num>
  <w:num w:numId="14">
    <w:abstractNumId w:val="8"/>
  </w:num>
  <w:num w:numId="15">
    <w:abstractNumId w:val="34"/>
  </w:num>
  <w:num w:numId="16">
    <w:abstractNumId w:val="22"/>
  </w:num>
  <w:num w:numId="17">
    <w:abstractNumId w:val="2"/>
  </w:num>
  <w:num w:numId="18">
    <w:abstractNumId w:val="33"/>
  </w:num>
  <w:num w:numId="19">
    <w:abstractNumId w:val="32"/>
  </w:num>
  <w:num w:numId="20">
    <w:abstractNumId w:val="7"/>
  </w:num>
  <w:num w:numId="21">
    <w:abstractNumId w:val="39"/>
  </w:num>
  <w:num w:numId="22">
    <w:abstractNumId w:val="0"/>
  </w:num>
  <w:num w:numId="23">
    <w:abstractNumId w:val="30"/>
  </w:num>
  <w:num w:numId="24">
    <w:abstractNumId w:val="12"/>
  </w:num>
  <w:num w:numId="25">
    <w:abstractNumId w:val="13"/>
  </w:num>
  <w:num w:numId="26">
    <w:abstractNumId w:val="44"/>
  </w:num>
  <w:num w:numId="27">
    <w:abstractNumId w:val="41"/>
  </w:num>
  <w:num w:numId="28">
    <w:abstractNumId w:val="9"/>
  </w:num>
  <w:num w:numId="29">
    <w:abstractNumId w:val="27"/>
  </w:num>
  <w:num w:numId="30">
    <w:abstractNumId w:val="45"/>
  </w:num>
  <w:num w:numId="31">
    <w:abstractNumId w:val="42"/>
  </w:num>
  <w:num w:numId="32">
    <w:abstractNumId w:val="37"/>
  </w:num>
  <w:num w:numId="33">
    <w:abstractNumId w:val="28"/>
  </w:num>
  <w:num w:numId="34">
    <w:abstractNumId w:val="19"/>
  </w:num>
  <w:num w:numId="35">
    <w:abstractNumId w:val="36"/>
  </w:num>
  <w:num w:numId="36">
    <w:abstractNumId w:val="18"/>
  </w:num>
  <w:num w:numId="37">
    <w:abstractNumId w:val="11"/>
  </w:num>
  <w:num w:numId="38">
    <w:abstractNumId w:val="43"/>
  </w:num>
  <w:num w:numId="39">
    <w:abstractNumId w:val="26"/>
  </w:num>
  <w:num w:numId="40">
    <w:abstractNumId w:val="20"/>
  </w:num>
  <w:num w:numId="41">
    <w:abstractNumId w:val="29"/>
  </w:num>
  <w:num w:numId="42">
    <w:abstractNumId w:val="24"/>
  </w:num>
  <w:num w:numId="43">
    <w:abstractNumId w:val="5"/>
  </w:num>
  <w:num w:numId="44">
    <w:abstractNumId w:val="31"/>
  </w:num>
  <w:num w:numId="45">
    <w:abstractNumId w:val="40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7A"/>
    <w:rsid w:val="000077C5"/>
    <w:rsid w:val="000114B3"/>
    <w:rsid w:val="00011DB4"/>
    <w:rsid w:val="00012076"/>
    <w:rsid w:val="0001577E"/>
    <w:rsid w:val="000173A4"/>
    <w:rsid w:val="0003150B"/>
    <w:rsid w:val="00032533"/>
    <w:rsid w:val="00033601"/>
    <w:rsid w:val="000363DF"/>
    <w:rsid w:val="0004055E"/>
    <w:rsid w:val="000415B6"/>
    <w:rsid w:val="00042CB8"/>
    <w:rsid w:val="00050CFC"/>
    <w:rsid w:val="00054D10"/>
    <w:rsid w:val="00055842"/>
    <w:rsid w:val="0005604D"/>
    <w:rsid w:val="00057E73"/>
    <w:rsid w:val="000601E1"/>
    <w:rsid w:val="0006021F"/>
    <w:rsid w:val="00060C70"/>
    <w:rsid w:val="00063FA4"/>
    <w:rsid w:val="00065129"/>
    <w:rsid w:val="0007182C"/>
    <w:rsid w:val="00073000"/>
    <w:rsid w:val="0007322C"/>
    <w:rsid w:val="00077938"/>
    <w:rsid w:val="00080152"/>
    <w:rsid w:val="000851C1"/>
    <w:rsid w:val="00091148"/>
    <w:rsid w:val="00097F5D"/>
    <w:rsid w:val="000A39E6"/>
    <w:rsid w:val="000A5936"/>
    <w:rsid w:val="000A6599"/>
    <w:rsid w:val="000A6CDF"/>
    <w:rsid w:val="000A7D95"/>
    <w:rsid w:val="000B56C5"/>
    <w:rsid w:val="000C39E4"/>
    <w:rsid w:val="000C69CB"/>
    <w:rsid w:val="000E00C1"/>
    <w:rsid w:val="000E0AE9"/>
    <w:rsid w:val="000E10FC"/>
    <w:rsid w:val="000E13AA"/>
    <w:rsid w:val="000E575A"/>
    <w:rsid w:val="000F1466"/>
    <w:rsid w:val="000F16A1"/>
    <w:rsid w:val="000F3FEC"/>
    <w:rsid w:val="00100913"/>
    <w:rsid w:val="00103521"/>
    <w:rsid w:val="00107931"/>
    <w:rsid w:val="0012027C"/>
    <w:rsid w:val="001252B9"/>
    <w:rsid w:val="00126A7D"/>
    <w:rsid w:val="00130D83"/>
    <w:rsid w:val="00140B3B"/>
    <w:rsid w:val="00141C57"/>
    <w:rsid w:val="00143BD4"/>
    <w:rsid w:val="001461F7"/>
    <w:rsid w:val="0015030A"/>
    <w:rsid w:val="001527E4"/>
    <w:rsid w:val="00164543"/>
    <w:rsid w:val="00172AE5"/>
    <w:rsid w:val="00182907"/>
    <w:rsid w:val="00182AA3"/>
    <w:rsid w:val="00183CF3"/>
    <w:rsid w:val="00185431"/>
    <w:rsid w:val="00194A2B"/>
    <w:rsid w:val="00195067"/>
    <w:rsid w:val="001979C0"/>
    <w:rsid w:val="001A0C03"/>
    <w:rsid w:val="001A6C60"/>
    <w:rsid w:val="001A70E6"/>
    <w:rsid w:val="001B041A"/>
    <w:rsid w:val="001B25F4"/>
    <w:rsid w:val="001B2684"/>
    <w:rsid w:val="001C0DB7"/>
    <w:rsid w:val="001C1080"/>
    <w:rsid w:val="001C16E3"/>
    <w:rsid w:val="001C4539"/>
    <w:rsid w:val="001D54D0"/>
    <w:rsid w:val="001E3ECE"/>
    <w:rsid w:val="001E72D3"/>
    <w:rsid w:val="001E757C"/>
    <w:rsid w:val="001F0290"/>
    <w:rsid w:val="001F464B"/>
    <w:rsid w:val="001F7173"/>
    <w:rsid w:val="002005FD"/>
    <w:rsid w:val="00203E79"/>
    <w:rsid w:val="00206F90"/>
    <w:rsid w:val="002074D0"/>
    <w:rsid w:val="00211881"/>
    <w:rsid w:val="00211B3E"/>
    <w:rsid w:val="00217E2F"/>
    <w:rsid w:val="00222847"/>
    <w:rsid w:val="00224EC9"/>
    <w:rsid w:val="0023636F"/>
    <w:rsid w:val="002404BA"/>
    <w:rsid w:val="0024648D"/>
    <w:rsid w:val="0025179C"/>
    <w:rsid w:val="0025436E"/>
    <w:rsid w:val="0025538F"/>
    <w:rsid w:val="00274318"/>
    <w:rsid w:val="00274B12"/>
    <w:rsid w:val="002776D4"/>
    <w:rsid w:val="00277C87"/>
    <w:rsid w:val="00284466"/>
    <w:rsid w:val="00284DAF"/>
    <w:rsid w:val="00297E76"/>
    <w:rsid w:val="002A28D8"/>
    <w:rsid w:val="002B1A9C"/>
    <w:rsid w:val="002B5EB2"/>
    <w:rsid w:val="002C2169"/>
    <w:rsid w:val="002D41DD"/>
    <w:rsid w:val="002E4ED2"/>
    <w:rsid w:val="002E7DFE"/>
    <w:rsid w:val="002F4FB4"/>
    <w:rsid w:val="00301004"/>
    <w:rsid w:val="00304151"/>
    <w:rsid w:val="00310603"/>
    <w:rsid w:val="003216D9"/>
    <w:rsid w:val="00327ACA"/>
    <w:rsid w:val="00330CDE"/>
    <w:rsid w:val="0033373A"/>
    <w:rsid w:val="003343A6"/>
    <w:rsid w:val="00343FB4"/>
    <w:rsid w:val="00350A53"/>
    <w:rsid w:val="00352776"/>
    <w:rsid w:val="00362440"/>
    <w:rsid w:val="00367F3E"/>
    <w:rsid w:val="0037061F"/>
    <w:rsid w:val="003754B4"/>
    <w:rsid w:val="003865B8"/>
    <w:rsid w:val="00394461"/>
    <w:rsid w:val="003B605C"/>
    <w:rsid w:val="003B7FFD"/>
    <w:rsid w:val="003C6853"/>
    <w:rsid w:val="003C778C"/>
    <w:rsid w:val="003D0F4F"/>
    <w:rsid w:val="003D7927"/>
    <w:rsid w:val="003F060B"/>
    <w:rsid w:val="003F1E0B"/>
    <w:rsid w:val="003F1FA4"/>
    <w:rsid w:val="003F2BB9"/>
    <w:rsid w:val="003F2D78"/>
    <w:rsid w:val="00400D4A"/>
    <w:rsid w:val="00400EAB"/>
    <w:rsid w:val="00414A19"/>
    <w:rsid w:val="00422E08"/>
    <w:rsid w:val="00434C86"/>
    <w:rsid w:val="004414F8"/>
    <w:rsid w:val="00442DE6"/>
    <w:rsid w:val="00444EE7"/>
    <w:rsid w:val="00450F89"/>
    <w:rsid w:val="00452565"/>
    <w:rsid w:val="004527F9"/>
    <w:rsid w:val="00454F5E"/>
    <w:rsid w:val="004633A5"/>
    <w:rsid w:val="00472855"/>
    <w:rsid w:val="00475243"/>
    <w:rsid w:val="00477A57"/>
    <w:rsid w:val="00480C0D"/>
    <w:rsid w:val="00482554"/>
    <w:rsid w:val="004837A0"/>
    <w:rsid w:val="004941DA"/>
    <w:rsid w:val="00495E1D"/>
    <w:rsid w:val="004A7EB7"/>
    <w:rsid w:val="004B016D"/>
    <w:rsid w:val="004B0E2A"/>
    <w:rsid w:val="004C3995"/>
    <w:rsid w:val="004D2BB0"/>
    <w:rsid w:val="004E311A"/>
    <w:rsid w:val="004F1456"/>
    <w:rsid w:val="004F1E98"/>
    <w:rsid w:val="004F200F"/>
    <w:rsid w:val="005027B0"/>
    <w:rsid w:val="005035CC"/>
    <w:rsid w:val="005052EF"/>
    <w:rsid w:val="00512924"/>
    <w:rsid w:val="0051339E"/>
    <w:rsid w:val="00513B28"/>
    <w:rsid w:val="00545864"/>
    <w:rsid w:val="00545EC1"/>
    <w:rsid w:val="00550282"/>
    <w:rsid w:val="0055612F"/>
    <w:rsid w:val="00563BE9"/>
    <w:rsid w:val="00564854"/>
    <w:rsid w:val="005721E7"/>
    <w:rsid w:val="00577ED1"/>
    <w:rsid w:val="00583F1F"/>
    <w:rsid w:val="00591C3B"/>
    <w:rsid w:val="005B4D12"/>
    <w:rsid w:val="005C2087"/>
    <w:rsid w:val="005C2523"/>
    <w:rsid w:val="005C4394"/>
    <w:rsid w:val="005C6DFF"/>
    <w:rsid w:val="005D5D6A"/>
    <w:rsid w:val="005E0074"/>
    <w:rsid w:val="005E775E"/>
    <w:rsid w:val="00603F39"/>
    <w:rsid w:val="00610883"/>
    <w:rsid w:val="006120CF"/>
    <w:rsid w:val="00623935"/>
    <w:rsid w:val="00630A91"/>
    <w:rsid w:val="00635744"/>
    <w:rsid w:val="00635DC5"/>
    <w:rsid w:val="006365D3"/>
    <w:rsid w:val="0063706C"/>
    <w:rsid w:val="006426CC"/>
    <w:rsid w:val="00644C87"/>
    <w:rsid w:val="00644E24"/>
    <w:rsid w:val="00665F0B"/>
    <w:rsid w:val="0067178A"/>
    <w:rsid w:val="006757D4"/>
    <w:rsid w:val="00675B3F"/>
    <w:rsid w:val="00676B93"/>
    <w:rsid w:val="00681207"/>
    <w:rsid w:val="00685C96"/>
    <w:rsid w:val="006A17F0"/>
    <w:rsid w:val="006A5A56"/>
    <w:rsid w:val="006A71FC"/>
    <w:rsid w:val="006B564A"/>
    <w:rsid w:val="006C30CE"/>
    <w:rsid w:val="006C369F"/>
    <w:rsid w:val="006D4BB6"/>
    <w:rsid w:val="006D6685"/>
    <w:rsid w:val="006E1625"/>
    <w:rsid w:val="006E3AF8"/>
    <w:rsid w:val="006E4B6F"/>
    <w:rsid w:val="006F107B"/>
    <w:rsid w:val="007038A5"/>
    <w:rsid w:val="00704D85"/>
    <w:rsid w:val="00711E68"/>
    <w:rsid w:val="00721717"/>
    <w:rsid w:val="007217E3"/>
    <w:rsid w:val="00731FAC"/>
    <w:rsid w:val="00735D18"/>
    <w:rsid w:val="00735DF7"/>
    <w:rsid w:val="00737538"/>
    <w:rsid w:val="00745241"/>
    <w:rsid w:val="007518DE"/>
    <w:rsid w:val="0076028D"/>
    <w:rsid w:val="007679AC"/>
    <w:rsid w:val="00767FDE"/>
    <w:rsid w:val="007758D8"/>
    <w:rsid w:val="00782D87"/>
    <w:rsid w:val="00786903"/>
    <w:rsid w:val="00791838"/>
    <w:rsid w:val="007B518F"/>
    <w:rsid w:val="007C5BAE"/>
    <w:rsid w:val="007D117C"/>
    <w:rsid w:val="007D4DE2"/>
    <w:rsid w:val="007D4EA8"/>
    <w:rsid w:val="007E0EFE"/>
    <w:rsid w:val="007E78A6"/>
    <w:rsid w:val="007F3CEA"/>
    <w:rsid w:val="007F4DE4"/>
    <w:rsid w:val="007F573B"/>
    <w:rsid w:val="00802B4E"/>
    <w:rsid w:val="00811C3C"/>
    <w:rsid w:val="008159A0"/>
    <w:rsid w:val="00820A97"/>
    <w:rsid w:val="00824881"/>
    <w:rsid w:val="008273EB"/>
    <w:rsid w:val="00831641"/>
    <w:rsid w:val="0083609B"/>
    <w:rsid w:val="00846465"/>
    <w:rsid w:val="00850614"/>
    <w:rsid w:val="00851518"/>
    <w:rsid w:val="00852C1E"/>
    <w:rsid w:val="00855D35"/>
    <w:rsid w:val="00856873"/>
    <w:rsid w:val="00860A72"/>
    <w:rsid w:val="00862766"/>
    <w:rsid w:val="00865E44"/>
    <w:rsid w:val="00873385"/>
    <w:rsid w:val="00875C35"/>
    <w:rsid w:val="008764A9"/>
    <w:rsid w:val="00893F74"/>
    <w:rsid w:val="00893FD8"/>
    <w:rsid w:val="008952BF"/>
    <w:rsid w:val="00896A3E"/>
    <w:rsid w:val="008A5F9C"/>
    <w:rsid w:val="008B7F5E"/>
    <w:rsid w:val="008D0E4E"/>
    <w:rsid w:val="008E1DEC"/>
    <w:rsid w:val="008F3FEC"/>
    <w:rsid w:val="008F6315"/>
    <w:rsid w:val="009053EC"/>
    <w:rsid w:val="0090644E"/>
    <w:rsid w:val="0090772A"/>
    <w:rsid w:val="00910304"/>
    <w:rsid w:val="009207BD"/>
    <w:rsid w:val="00922232"/>
    <w:rsid w:val="009247AA"/>
    <w:rsid w:val="00925146"/>
    <w:rsid w:val="00945727"/>
    <w:rsid w:val="00956F94"/>
    <w:rsid w:val="00965CE0"/>
    <w:rsid w:val="009661A2"/>
    <w:rsid w:val="0097047D"/>
    <w:rsid w:val="00976871"/>
    <w:rsid w:val="00982040"/>
    <w:rsid w:val="00984BB4"/>
    <w:rsid w:val="0099273C"/>
    <w:rsid w:val="00994B51"/>
    <w:rsid w:val="00995161"/>
    <w:rsid w:val="00995962"/>
    <w:rsid w:val="00996D13"/>
    <w:rsid w:val="009A0D35"/>
    <w:rsid w:val="009A33DE"/>
    <w:rsid w:val="009A36DF"/>
    <w:rsid w:val="009A4760"/>
    <w:rsid w:val="009A78A6"/>
    <w:rsid w:val="009A7EF9"/>
    <w:rsid w:val="009B1507"/>
    <w:rsid w:val="009B55F5"/>
    <w:rsid w:val="009C2046"/>
    <w:rsid w:val="009C54B4"/>
    <w:rsid w:val="009D19CF"/>
    <w:rsid w:val="009D22F0"/>
    <w:rsid w:val="009E23AD"/>
    <w:rsid w:val="009E4CE6"/>
    <w:rsid w:val="009E61C5"/>
    <w:rsid w:val="009F5C56"/>
    <w:rsid w:val="009F7DDE"/>
    <w:rsid w:val="00A03ABB"/>
    <w:rsid w:val="00A13B43"/>
    <w:rsid w:val="00A13C3F"/>
    <w:rsid w:val="00A13FAA"/>
    <w:rsid w:val="00A14C03"/>
    <w:rsid w:val="00A16463"/>
    <w:rsid w:val="00A16766"/>
    <w:rsid w:val="00A17B38"/>
    <w:rsid w:val="00A220A1"/>
    <w:rsid w:val="00A23877"/>
    <w:rsid w:val="00A2761F"/>
    <w:rsid w:val="00A30789"/>
    <w:rsid w:val="00A32723"/>
    <w:rsid w:val="00A33B7A"/>
    <w:rsid w:val="00A414F2"/>
    <w:rsid w:val="00A43E83"/>
    <w:rsid w:val="00A446B9"/>
    <w:rsid w:val="00A52097"/>
    <w:rsid w:val="00A54036"/>
    <w:rsid w:val="00A5674D"/>
    <w:rsid w:val="00A60D8A"/>
    <w:rsid w:val="00A71077"/>
    <w:rsid w:val="00A74D87"/>
    <w:rsid w:val="00A80D80"/>
    <w:rsid w:val="00A8273F"/>
    <w:rsid w:val="00A82B04"/>
    <w:rsid w:val="00A85F7A"/>
    <w:rsid w:val="00A86D32"/>
    <w:rsid w:val="00A87729"/>
    <w:rsid w:val="00A9285F"/>
    <w:rsid w:val="00A95D72"/>
    <w:rsid w:val="00A95E62"/>
    <w:rsid w:val="00AA04FC"/>
    <w:rsid w:val="00AA0C14"/>
    <w:rsid w:val="00AA0F14"/>
    <w:rsid w:val="00AA4B17"/>
    <w:rsid w:val="00AA68D5"/>
    <w:rsid w:val="00AA771D"/>
    <w:rsid w:val="00AC0D78"/>
    <w:rsid w:val="00AC581A"/>
    <w:rsid w:val="00AD0266"/>
    <w:rsid w:val="00AE4F03"/>
    <w:rsid w:val="00AE5162"/>
    <w:rsid w:val="00AF0C8C"/>
    <w:rsid w:val="00B10CBF"/>
    <w:rsid w:val="00B113FC"/>
    <w:rsid w:val="00B16DCA"/>
    <w:rsid w:val="00B262F7"/>
    <w:rsid w:val="00B31795"/>
    <w:rsid w:val="00B40A6C"/>
    <w:rsid w:val="00B50398"/>
    <w:rsid w:val="00B51C3F"/>
    <w:rsid w:val="00B51F9B"/>
    <w:rsid w:val="00B52BDE"/>
    <w:rsid w:val="00B54C1B"/>
    <w:rsid w:val="00B54D3D"/>
    <w:rsid w:val="00B574C1"/>
    <w:rsid w:val="00B61747"/>
    <w:rsid w:val="00B72E59"/>
    <w:rsid w:val="00B74B55"/>
    <w:rsid w:val="00B866BB"/>
    <w:rsid w:val="00B92428"/>
    <w:rsid w:val="00B92D44"/>
    <w:rsid w:val="00B9415F"/>
    <w:rsid w:val="00BA1A5C"/>
    <w:rsid w:val="00BA4961"/>
    <w:rsid w:val="00BB12DE"/>
    <w:rsid w:val="00BB4195"/>
    <w:rsid w:val="00BB72FD"/>
    <w:rsid w:val="00BC6E99"/>
    <w:rsid w:val="00BD1A12"/>
    <w:rsid w:val="00BE19DF"/>
    <w:rsid w:val="00BE2696"/>
    <w:rsid w:val="00BE535B"/>
    <w:rsid w:val="00BE642B"/>
    <w:rsid w:val="00BE7D26"/>
    <w:rsid w:val="00BF31E1"/>
    <w:rsid w:val="00C03B03"/>
    <w:rsid w:val="00C05FAB"/>
    <w:rsid w:val="00C11223"/>
    <w:rsid w:val="00C11C25"/>
    <w:rsid w:val="00C12B89"/>
    <w:rsid w:val="00C230AB"/>
    <w:rsid w:val="00C40D80"/>
    <w:rsid w:val="00C516C4"/>
    <w:rsid w:val="00C616A6"/>
    <w:rsid w:val="00C63E9B"/>
    <w:rsid w:val="00C63F47"/>
    <w:rsid w:val="00C67CCF"/>
    <w:rsid w:val="00C72510"/>
    <w:rsid w:val="00C7374A"/>
    <w:rsid w:val="00C756F9"/>
    <w:rsid w:val="00C83C94"/>
    <w:rsid w:val="00C87442"/>
    <w:rsid w:val="00C91A15"/>
    <w:rsid w:val="00C939FE"/>
    <w:rsid w:val="00C951D9"/>
    <w:rsid w:val="00CA3603"/>
    <w:rsid w:val="00CA43C5"/>
    <w:rsid w:val="00CA4BAB"/>
    <w:rsid w:val="00CA5159"/>
    <w:rsid w:val="00CA7667"/>
    <w:rsid w:val="00CB1839"/>
    <w:rsid w:val="00CB2629"/>
    <w:rsid w:val="00CB3A34"/>
    <w:rsid w:val="00CB446C"/>
    <w:rsid w:val="00CB49FB"/>
    <w:rsid w:val="00CE5A4B"/>
    <w:rsid w:val="00CE79C6"/>
    <w:rsid w:val="00CF4C40"/>
    <w:rsid w:val="00D0060B"/>
    <w:rsid w:val="00D10763"/>
    <w:rsid w:val="00D11E0C"/>
    <w:rsid w:val="00D21657"/>
    <w:rsid w:val="00D26B31"/>
    <w:rsid w:val="00D31B6A"/>
    <w:rsid w:val="00D31CC7"/>
    <w:rsid w:val="00D31D56"/>
    <w:rsid w:val="00D54EEC"/>
    <w:rsid w:val="00D55084"/>
    <w:rsid w:val="00D577CA"/>
    <w:rsid w:val="00D6193E"/>
    <w:rsid w:val="00D66BA3"/>
    <w:rsid w:val="00D7406A"/>
    <w:rsid w:val="00D82C7E"/>
    <w:rsid w:val="00D9331D"/>
    <w:rsid w:val="00D94671"/>
    <w:rsid w:val="00D95415"/>
    <w:rsid w:val="00D9647C"/>
    <w:rsid w:val="00DA092C"/>
    <w:rsid w:val="00DA196A"/>
    <w:rsid w:val="00DA2FE6"/>
    <w:rsid w:val="00DC5189"/>
    <w:rsid w:val="00DD1029"/>
    <w:rsid w:val="00DD7C62"/>
    <w:rsid w:val="00DE312A"/>
    <w:rsid w:val="00DE4986"/>
    <w:rsid w:val="00DE68BC"/>
    <w:rsid w:val="00E03E5A"/>
    <w:rsid w:val="00E0582F"/>
    <w:rsid w:val="00E07EE8"/>
    <w:rsid w:val="00E10E43"/>
    <w:rsid w:val="00E14AAA"/>
    <w:rsid w:val="00E15961"/>
    <w:rsid w:val="00E16E2C"/>
    <w:rsid w:val="00E177EA"/>
    <w:rsid w:val="00E2123B"/>
    <w:rsid w:val="00E2296F"/>
    <w:rsid w:val="00E273EE"/>
    <w:rsid w:val="00E35D79"/>
    <w:rsid w:val="00E404AD"/>
    <w:rsid w:val="00E415E8"/>
    <w:rsid w:val="00E46730"/>
    <w:rsid w:val="00E61440"/>
    <w:rsid w:val="00E66F3C"/>
    <w:rsid w:val="00E7146C"/>
    <w:rsid w:val="00E97F31"/>
    <w:rsid w:val="00EA3676"/>
    <w:rsid w:val="00EA4327"/>
    <w:rsid w:val="00EA57B9"/>
    <w:rsid w:val="00EA5845"/>
    <w:rsid w:val="00EA6795"/>
    <w:rsid w:val="00EA69B5"/>
    <w:rsid w:val="00EC65A4"/>
    <w:rsid w:val="00EC70A2"/>
    <w:rsid w:val="00ED06A9"/>
    <w:rsid w:val="00ED426E"/>
    <w:rsid w:val="00EE5A6A"/>
    <w:rsid w:val="00F109D4"/>
    <w:rsid w:val="00F143F0"/>
    <w:rsid w:val="00F152A4"/>
    <w:rsid w:val="00F15361"/>
    <w:rsid w:val="00F17A4B"/>
    <w:rsid w:val="00F2040B"/>
    <w:rsid w:val="00F229CF"/>
    <w:rsid w:val="00F254DD"/>
    <w:rsid w:val="00F32AA9"/>
    <w:rsid w:val="00F32FED"/>
    <w:rsid w:val="00F33441"/>
    <w:rsid w:val="00F350EA"/>
    <w:rsid w:val="00F366AC"/>
    <w:rsid w:val="00F36955"/>
    <w:rsid w:val="00F4126B"/>
    <w:rsid w:val="00F44481"/>
    <w:rsid w:val="00F62275"/>
    <w:rsid w:val="00F63E97"/>
    <w:rsid w:val="00F65263"/>
    <w:rsid w:val="00F72AA7"/>
    <w:rsid w:val="00F72F40"/>
    <w:rsid w:val="00F73884"/>
    <w:rsid w:val="00F7496F"/>
    <w:rsid w:val="00F75D85"/>
    <w:rsid w:val="00F76BE4"/>
    <w:rsid w:val="00F818D9"/>
    <w:rsid w:val="00F904DB"/>
    <w:rsid w:val="00F90786"/>
    <w:rsid w:val="00F96104"/>
    <w:rsid w:val="00F96A56"/>
    <w:rsid w:val="00FA0EC6"/>
    <w:rsid w:val="00FA1B3E"/>
    <w:rsid w:val="00FA2225"/>
    <w:rsid w:val="00FA3D03"/>
    <w:rsid w:val="00FB0251"/>
    <w:rsid w:val="00FB0564"/>
    <w:rsid w:val="00FB30DC"/>
    <w:rsid w:val="00FC78F9"/>
    <w:rsid w:val="00FD0E4D"/>
    <w:rsid w:val="00FD7DEC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3AD"/>
    <w:pPr>
      <w:suppressAutoHyphens/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4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32723"/>
    <w:pPr>
      <w:spacing w:before="100" w:beforeAutospacing="1" w:after="119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rsid w:val="009E23AD"/>
    <w:rPr>
      <w:rFonts w:ascii="Calibri" w:eastAsia="Times New Roman" w:hAnsi="Calibri" w:cs="Calibri"/>
      <w:b/>
      <w:sz w:val="18"/>
      <w:szCs w:val="20"/>
      <w:lang w:eastAsia="zh-CN"/>
    </w:rPr>
  </w:style>
  <w:style w:type="table" w:styleId="Tabela-Siatka">
    <w:name w:val="Table Grid"/>
    <w:basedOn w:val="Standardowy"/>
    <w:uiPriority w:val="39"/>
    <w:rsid w:val="0086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Paragraph,Akapit z listą BS,Numerowanie,L1,Akapit z listą 1,maz_wyliczenie,opis dzialania,K-P_odwolanie,A_wyliczenie,2 heading,Akapit z listą5,CW_Lista,sw tekst,normalny tekst,Wypunktowanie,Adresat stanowisko,Normal,Akapit z listą3"/>
    <w:basedOn w:val="Normalny"/>
    <w:link w:val="AkapitzlistZnak"/>
    <w:qFormat/>
    <w:rsid w:val="00860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60A7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A6795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rsid w:val="00EA6795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EA6795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EA6795"/>
    <w:pPr>
      <w:widowControl w:val="0"/>
      <w:autoSpaceDE w:val="0"/>
      <w:autoSpaceDN w:val="0"/>
      <w:adjustRightInd w:val="0"/>
      <w:spacing w:line="230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,2 heading Znak,Akapit z listą5 Znak,CW_Lista Znak,sw tekst Znak"/>
    <w:link w:val="Akapitzlist"/>
    <w:uiPriority w:val="34"/>
    <w:qFormat/>
    <w:locked/>
    <w:rsid w:val="00873385"/>
  </w:style>
  <w:style w:type="character" w:styleId="Hipercze">
    <w:name w:val="Hyperlink"/>
    <w:basedOn w:val="Domylnaczcionkaakapitu"/>
    <w:uiPriority w:val="99"/>
    <w:unhideWhenUsed/>
    <w:rsid w:val="002E4ED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55084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55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F90"/>
    <w:rPr>
      <w:sz w:val="16"/>
      <w:szCs w:val="16"/>
    </w:rPr>
  </w:style>
  <w:style w:type="paragraph" w:customStyle="1" w:styleId="TableContents">
    <w:name w:val="Table Contents"/>
    <w:basedOn w:val="Normalny"/>
    <w:rsid w:val="00C939FE"/>
    <w:rPr>
      <w:snapToGrid w:val="0"/>
      <w:szCs w:val="20"/>
    </w:rPr>
  </w:style>
  <w:style w:type="paragraph" w:customStyle="1" w:styleId="Zawartotabeli">
    <w:name w:val="Zawartość tabeli"/>
    <w:basedOn w:val="Normalny"/>
    <w:rsid w:val="00CA43C5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4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D0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06A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F2B42-70F2-4E57-BCDF-732F45EA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16</Pages>
  <Words>3289</Words>
  <Characters>19740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Grajdziadek</dc:creator>
  <cp:keywords/>
  <dc:description/>
  <cp:lastModifiedBy>nmaminska</cp:lastModifiedBy>
  <cp:revision>234</cp:revision>
  <cp:lastPrinted>2023-10-16T06:45:00Z</cp:lastPrinted>
  <dcterms:created xsi:type="dcterms:W3CDTF">2022-06-23T12:52:00Z</dcterms:created>
  <dcterms:modified xsi:type="dcterms:W3CDTF">2023-11-16T14:10:00Z</dcterms:modified>
</cp:coreProperties>
</file>