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95" w:rsidRDefault="00126FAD">
      <w:pPr>
        <w:pStyle w:val="Heading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MSS-DN-ZPP-26-ZO-17</w:t>
      </w:r>
      <w:r w:rsidR="00DD66E1">
        <w:rPr>
          <w:rFonts w:ascii="Tahoma" w:hAnsi="Tahoma" w:cs="Tahoma"/>
          <w:sz w:val="18"/>
          <w:szCs w:val="18"/>
        </w:rPr>
        <w:t>/2023</w:t>
      </w:r>
      <w:r w:rsidR="00DD66E1">
        <w:rPr>
          <w:rFonts w:ascii="Tahoma" w:hAnsi="Tahoma" w:cs="Tahoma"/>
          <w:sz w:val="18"/>
          <w:szCs w:val="18"/>
        </w:rPr>
        <w:tab/>
      </w:r>
      <w:r w:rsidR="00DD66E1">
        <w:rPr>
          <w:rFonts w:ascii="Tahoma" w:hAnsi="Tahoma" w:cs="Tahoma"/>
          <w:sz w:val="18"/>
          <w:szCs w:val="18"/>
        </w:rPr>
        <w:tab/>
      </w:r>
      <w:r w:rsidR="00DD66E1">
        <w:rPr>
          <w:rFonts w:ascii="Tahoma" w:hAnsi="Tahoma" w:cs="Tahoma"/>
          <w:sz w:val="18"/>
          <w:szCs w:val="18"/>
        </w:rPr>
        <w:tab/>
      </w:r>
      <w:r w:rsidR="00DD66E1"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306895" w:rsidRDefault="00306895">
      <w:pPr>
        <w:jc w:val="center"/>
        <w:rPr>
          <w:rFonts w:ascii="Tahoma" w:hAnsi="Tahoma" w:cs="Tahoma"/>
          <w:b/>
          <w:sz w:val="18"/>
          <w:szCs w:val="18"/>
        </w:rPr>
      </w:pPr>
    </w:p>
    <w:p w:rsidR="00306895" w:rsidRDefault="00306895">
      <w:pPr>
        <w:jc w:val="center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306895" w:rsidRDefault="00DD66E1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306895" w:rsidRDefault="00DD66E1" w:rsidP="00264FB5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</w:p>
    <w:p w:rsidR="00306895" w:rsidRDefault="00306895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306895" w:rsidRDefault="00306895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306895" w:rsidRDefault="00DD66E1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306895" w:rsidRDefault="00DD66E1">
      <w:pPr>
        <w:pStyle w:val="Akapitzlist"/>
        <w:numPr>
          <w:ilvl w:val="0"/>
          <w:numId w:val="7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306895" w:rsidRDefault="00DD66E1">
      <w:pPr>
        <w:pStyle w:val="Akapitzlist"/>
        <w:numPr>
          <w:ilvl w:val="0"/>
          <w:numId w:val="8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ahoma-Bold" w:hAnsi="Tahoma" w:cs="Tahoma"/>
          <w:sz w:val="18"/>
          <w:szCs w:val="18"/>
        </w:rPr>
        <w:t xml:space="preserve">Termin </w:t>
      </w:r>
      <w:r>
        <w:rPr>
          <w:rFonts w:ascii="Tahoma" w:hAnsi="Tahoma" w:cs="Tahoma"/>
          <w:sz w:val="18"/>
          <w:szCs w:val="18"/>
        </w:rPr>
        <w:t>realizacji</w:t>
      </w:r>
      <w:r w:rsidR="001879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zamówienia:</w:t>
      </w:r>
      <w:r w:rsidR="001879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126FAD">
        <w:rPr>
          <w:rFonts w:ascii="Tahoma" w:hAnsi="Tahoma" w:cs="Tahoma"/>
          <w:b/>
          <w:sz w:val="18"/>
          <w:szCs w:val="18"/>
          <w:u w:val="single"/>
        </w:rPr>
        <w:t xml:space="preserve"> do </w:t>
      </w:r>
      <w:r>
        <w:rPr>
          <w:rFonts w:ascii="Tahoma" w:hAnsi="Tahoma" w:cs="Tahoma"/>
          <w:b/>
          <w:sz w:val="18"/>
          <w:szCs w:val="18"/>
          <w:u w:val="single"/>
        </w:rPr>
        <w:t>dnia</w:t>
      </w:r>
      <w:r w:rsidR="00126FA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31 maja2023r.</w:t>
      </w:r>
    </w:p>
    <w:p w:rsidR="00306895" w:rsidRDefault="00306895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pStyle w:val="Akapitzlist"/>
        <w:numPr>
          <w:ilvl w:val="0"/>
          <w:numId w:val="9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 wynosi </w:t>
      </w:r>
      <w:r>
        <w:rPr>
          <w:rFonts w:ascii="Tahoma" w:hAnsi="Tahoma" w:cs="Tahoma"/>
          <w:b/>
          <w:sz w:val="18"/>
          <w:szCs w:val="18"/>
        </w:rPr>
        <w:t>30 dni</w:t>
      </w:r>
      <w:r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306895" w:rsidRDefault="00306895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pStyle w:val="Akapitzlist"/>
        <w:numPr>
          <w:ilvl w:val="0"/>
          <w:numId w:val="10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306895" w:rsidRDefault="00DD66E1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</w:t>
      </w:r>
      <w:r w:rsidRPr="00264FB5">
        <w:rPr>
          <w:rFonts w:ascii="Tahoma" w:hAnsi="Tahoma" w:cs="Tahoma"/>
          <w:b/>
          <w:bCs/>
          <w:color w:val="000000"/>
          <w:sz w:val="18"/>
          <w:szCs w:val="18"/>
        </w:rPr>
        <w:t xml:space="preserve">być krótszy niż </w:t>
      </w:r>
      <w:r w:rsidR="00264FB5">
        <w:rPr>
          <w:rFonts w:ascii="Tahoma" w:hAnsi="Tahoma" w:cs="Tahoma"/>
          <w:b/>
          <w:bCs/>
          <w:color w:val="000000"/>
          <w:sz w:val="18"/>
          <w:szCs w:val="18"/>
        </w:rPr>
        <w:t>12</w:t>
      </w:r>
      <w:r w:rsidRPr="00264FB5"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Maksymalny okres gwarancji, który uwzględni Zamawiający dla potrzeb oceny to </w:t>
      </w:r>
      <w:r w:rsidR="00820B35">
        <w:rPr>
          <w:rFonts w:ascii="Tahoma" w:hAnsi="Tahoma" w:cs="Tahoma"/>
          <w:b/>
          <w:bCs/>
          <w:color w:val="000000"/>
          <w:sz w:val="18"/>
          <w:szCs w:val="18"/>
        </w:rPr>
        <w:t>24</w:t>
      </w:r>
      <w:r w:rsidRPr="00264FB5"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820B35">
        <w:rPr>
          <w:rFonts w:ascii="Tahoma" w:hAnsi="Tahoma" w:cs="Tahoma"/>
          <w:b/>
          <w:bCs/>
          <w:color w:val="000000"/>
          <w:sz w:val="18"/>
          <w:szCs w:val="18"/>
        </w:rPr>
        <w:t>24</w:t>
      </w:r>
      <w:r w:rsidRPr="00264FB5"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06895" w:rsidRDefault="00306895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306895" w:rsidRDefault="00DD66E1">
      <w:pPr>
        <w:pStyle w:val="Akapitzlist"/>
        <w:numPr>
          <w:ilvl w:val="0"/>
          <w:numId w:val="1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306895" w:rsidRDefault="00306895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numPr>
          <w:ilvl w:val="0"/>
          <w:numId w:val="12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w postaci elektronicznej przy użyciu poczty elektronicznej: </w:t>
      </w:r>
      <w:r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306895" w:rsidRDefault="00306895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numPr>
          <w:ilvl w:val="0"/>
          <w:numId w:val="13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306895" w:rsidRDefault="00306895">
      <w:pPr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numPr>
          <w:ilvl w:val="0"/>
          <w:numId w:val="14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306895" w:rsidRDefault="00DD66E1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306895" w:rsidRDefault="00DD66E1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306895" w:rsidRDefault="00306895">
      <w:pPr>
        <w:widowControl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306895" w:rsidRDefault="00DD66E1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306895" w:rsidRDefault="00DD66E1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306895" w:rsidRDefault="00DD66E1">
      <w:pPr>
        <w:pStyle w:val="Tekstpodstawowy"/>
        <w:widowControl w:val="0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306895" w:rsidRDefault="00306895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06895" w:rsidRDefault="00DD66E1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306895" w:rsidRPr="0018794D" w:rsidRDefault="00DD66E1">
      <w:pPr>
        <w:widowControl w:val="0"/>
        <w:numPr>
          <w:ilvl w:val="0"/>
          <w:numId w:val="16"/>
        </w:num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18794D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18794D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18794D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18794D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18794D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8794D">
        <w:rPr>
          <w:rFonts w:ascii="Tahoma" w:hAnsi="Tahoma" w:cs="Tahoma"/>
          <w:sz w:val="18"/>
          <w:szCs w:val="18"/>
        </w:rPr>
        <w:t>. **</w:t>
      </w:r>
    </w:p>
    <w:p w:rsidR="00306895" w:rsidRDefault="00306895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306895" w:rsidRDefault="00DD66E1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06895" w:rsidRDefault="00DD66E1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6895" w:rsidRDefault="00306895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widowControl w:val="0"/>
        <w:numPr>
          <w:ilvl w:val="0"/>
          <w:numId w:val="17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306895" w:rsidRDefault="00306895">
      <w:pPr>
        <w:widowControl w:val="0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306895" w:rsidRDefault="00306895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306895" w:rsidRDefault="00DD66E1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306895" w:rsidRDefault="00306895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pStyle w:val="Akapitzlist"/>
        <w:widowControl w:val="0"/>
        <w:numPr>
          <w:ilvl w:val="0"/>
          <w:numId w:val="18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306895" w:rsidRDefault="00306895">
      <w:pPr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306895" w:rsidRDefault="00306895">
      <w:pPr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3226"/>
        <w:gridCol w:w="5954"/>
      </w:tblGrid>
      <w:tr w:rsidR="00306895">
        <w:trPr>
          <w:trHeight w:val="353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DD66E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306895">
        <w:trPr>
          <w:trHeight w:val="4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DD66E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DD66E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306895">
        <w:trPr>
          <w:trHeight w:val="26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30689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30689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6895">
        <w:trPr>
          <w:trHeight w:val="30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30689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30689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6895" w:rsidRDefault="00DD66E1">
      <w:pPr>
        <w:widowControl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306895" w:rsidRDefault="00DD66E1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306895" w:rsidRDefault="00DD66E1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306895" w:rsidRDefault="00306895">
      <w:pPr>
        <w:jc w:val="both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widowControl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306895" w:rsidRDefault="00DD66E1">
      <w:pPr>
        <w:widowControl w:val="0"/>
        <w:numPr>
          <w:ilvl w:val="1"/>
          <w:numId w:val="19"/>
        </w:numPr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18"/>
          <w:szCs w:val="18"/>
        </w:rPr>
        <w:t>Telefonu pod nr ………………,</w:t>
      </w:r>
    </w:p>
    <w:p w:rsidR="00306895" w:rsidRDefault="00DD66E1">
      <w:pPr>
        <w:widowControl w:val="0"/>
        <w:numPr>
          <w:ilvl w:val="1"/>
          <w:numId w:val="20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306895" w:rsidRDefault="00DD66E1">
      <w:pPr>
        <w:widowControl w:val="0"/>
        <w:numPr>
          <w:ilvl w:val="1"/>
          <w:numId w:val="21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306895" w:rsidRDefault="00306895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pStyle w:val="Akapitzlist"/>
        <w:widowControl w:val="0"/>
        <w:numPr>
          <w:ilvl w:val="0"/>
          <w:numId w:val="22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i zgodne z prawdą oraz </w:t>
      </w:r>
      <w:r>
        <w:rPr>
          <w:rFonts w:ascii="Tahoma" w:hAnsi="Tahoma" w:cs="Tahoma"/>
          <w:sz w:val="18"/>
          <w:szCs w:val="18"/>
        </w:rPr>
        <w:lastRenderedPageBreak/>
        <w:t>zostały przedstawione z pełną świadomością konsekwencji wprowadzenia zamawiającego w błąd przy przedstawianiu informacji.</w:t>
      </w:r>
    </w:p>
    <w:p w:rsidR="00306895" w:rsidRDefault="00306895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06895" w:rsidRDefault="00306895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306895" w:rsidRDefault="00306895">
      <w:pPr>
        <w:rPr>
          <w:rFonts w:ascii="Tahoma" w:hAnsi="Tahoma" w:cs="Tahoma"/>
          <w:color w:val="FF0000"/>
          <w:sz w:val="18"/>
          <w:szCs w:val="18"/>
        </w:rPr>
      </w:pPr>
    </w:p>
    <w:p w:rsidR="00306895" w:rsidRDefault="00306895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06895" w:rsidRDefault="00306895"/>
    <w:p w:rsidR="00306895" w:rsidRDefault="00306895"/>
    <w:sectPr w:rsidR="00306895" w:rsidSect="00306895">
      <w:headerReference w:type="default" r:id="rId8"/>
      <w:footerReference w:type="default" r:id="rId9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E8" w:rsidRDefault="00E64CE8" w:rsidP="00306895">
      <w:r>
        <w:separator/>
      </w:r>
    </w:p>
  </w:endnote>
  <w:endnote w:type="continuationSeparator" w:id="1">
    <w:p w:rsidR="00E64CE8" w:rsidRDefault="00E64CE8" w:rsidP="0030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5" w:rsidRDefault="007B2D3C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DD66E1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895" w:rsidRDefault="003068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E8" w:rsidRDefault="00E64CE8" w:rsidP="00306895">
      <w:r>
        <w:separator/>
      </w:r>
    </w:p>
  </w:footnote>
  <w:footnote w:type="continuationSeparator" w:id="1">
    <w:p w:rsidR="00E64CE8" w:rsidRDefault="00E64CE8" w:rsidP="0030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5" w:rsidRDefault="00DD66E1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306895" w:rsidRDefault="00DD66E1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306895" w:rsidRDefault="00DD66E1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895" w:rsidRDefault="00DD66E1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06895" w:rsidRDefault="00DD66E1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306895" w:rsidRDefault="00DD66E1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306895" w:rsidRDefault="007B2D3C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DD66E1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DD66E1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306895" w:rsidRDefault="007B2D3C">
    <w:r>
      <w:pict>
        <v:line id="Łącznik prosty 1" o:spid="_x0000_s1026" style="position:absolute;z-index:251659776;mso-position-horizontal:right;mso-position-horizontal-relative:margin" from="1770.65pt,5.65pt" to="2253.6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955"/>
    <w:multiLevelType w:val="multilevel"/>
    <w:tmpl w:val="56FC7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1A4BE8"/>
    <w:multiLevelType w:val="multilevel"/>
    <w:tmpl w:val="7EB42B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7D1616D"/>
    <w:multiLevelType w:val="multilevel"/>
    <w:tmpl w:val="CF8E17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D20F10"/>
    <w:multiLevelType w:val="multilevel"/>
    <w:tmpl w:val="09102178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7072272"/>
    <w:multiLevelType w:val="multilevel"/>
    <w:tmpl w:val="B45243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B5C4DF7"/>
    <w:multiLevelType w:val="multilevel"/>
    <w:tmpl w:val="603E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5"/>
    <w:lvlOverride w:ilvl="0"/>
    <w:lvlOverride w:ilvl="1">
      <w:startOverride w:val="1"/>
    </w:lvlOverride>
  </w:num>
  <w:num w:numId="20">
    <w:abstractNumId w:val="5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6895"/>
    <w:rsid w:val="00126FAD"/>
    <w:rsid w:val="00162D05"/>
    <w:rsid w:val="0018794D"/>
    <w:rsid w:val="00264FB5"/>
    <w:rsid w:val="002E5C8E"/>
    <w:rsid w:val="00306895"/>
    <w:rsid w:val="004E4D40"/>
    <w:rsid w:val="007801F2"/>
    <w:rsid w:val="007B2D3C"/>
    <w:rsid w:val="00820B35"/>
    <w:rsid w:val="00DD66E1"/>
    <w:rsid w:val="00E6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3068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306895"/>
    <w:rPr>
      <w:rFonts w:cs="Arial"/>
    </w:rPr>
  </w:style>
  <w:style w:type="paragraph" w:customStyle="1" w:styleId="Caption">
    <w:name w:val="Caption"/>
    <w:basedOn w:val="Normalny"/>
    <w:qFormat/>
    <w:rsid w:val="0030689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0689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06895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1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826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39</cp:revision>
  <cp:lastPrinted>2023-05-08T09:45:00Z</cp:lastPrinted>
  <dcterms:created xsi:type="dcterms:W3CDTF">2023-03-01T10:55:00Z</dcterms:created>
  <dcterms:modified xsi:type="dcterms:W3CDTF">2023-05-08T09:45:00Z</dcterms:modified>
  <dc:language>pl-PL</dc:language>
</cp:coreProperties>
</file>