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C2F3" w14:textId="5B6916BB" w:rsidR="00770A30" w:rsidRPr="00CB5BF2" w:rsidRDefault="00301E0D" w:rsidP="00301E0D">
      <w:pPr>
        <w:ind w:left="6372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sz w:val="24"/>
          <w:szCs w:val="24"/>
        </w:rPr>
        <w:t xml:space="preserve">Ostrołęka, </w:t>
      </w:r>
      <w:r w:rsidR="00A82DCD">
        <w:rPr>
          <w:rFonts w:ascii="Times New Roman" w:hAnsi="Times New Roman" w:cs="Times New Roman"/>
          <w:sz w:val="24"/>
          <w:szCs w:val="24"/>
        </w:rPr>
        <w:t>2</w:t>
      </w:r>
      <w:r w:rsidR="002B4552">
        <w:rPr>
          <w:rFonts w:ascii="Times New Roman" w:hAnsi="Times New Roman" w:cs="Times New Roman"/>
          <w:sz w:val="24"/>
          <w:szCs w:val="24"/>
        </w:rPr>
        <w:t>2</w:t>
      </w:r>
      <w:r w:rsidRPr="00CB5BF2">
        <w:rPr>
          <w:rFonts w:ascii="Times New Roman" w:hAnsi="Times New Roman" w:cs="Times New Roman"/>
          <w:sz w:val="24"/>
          <w:szCs w:val="24"/>
        </w:rPr>
        <w:t>.0</w:t>
      </w:r>
      <w:r w:rsidR="00017786">
        <w:rPr>
          <w:rFonts w:ascii="Times New Roman" w:hAnsi="Times New Roman" w:cs="Times New Roman"/>
          <w:sz w:val="24"/>
          <w:szCs w:val="24"/>
        </w:rPr>
        <w:t>9</w:t>
      </w:r>
      <w:r w:rsidRPr="00CB5BF2">
        <w:rPr>
          <w:rFonts w:ascii="Times New Roman" w:hAnsi="Times New Roman" w:cs="Times New Roman"/>
          <w:sz w:val="24"/>
          <w:szCs w:val="24"/>
        </w:rPr>
        <w:t xml:space="preserve">.2022r. </w:t>
      </w:r>
    </w:p>
    <w:p w14:paraId="23BE78E7" w14:textId="7834AF76" w:rsidR="00301E0D" w:rsidRPr="00CB5BF2" w:rsidRDefault="00301E0D">
      <w:pPr>
        <w:rPr>
          <w:rFonts w:ascii="Times New Roman" w:hAnsi="Times New Roman" w:cs="Times New Roman"/>
          <w:sz w:val="24"/>
          <w:szCs w:val="24"/>
        </w:rPr>
      </w:pPr>
      <w:bookmarkStart w:id="0" w:name="_Hlk105497608"/>
      <w:r w:rsidRPr="00CB5BF2">
        <w:rPr>
          <w:rFonts w:ascii="Times New Roman" w:hAnsi="Times New Roman" w:cs="Times New Roman"/>
          <w:sz w:val="24"/>
          <w:szCs w:val="24"/>
        </w:rPr>
        <w:t>MSS-</w:t>
      </w:r>
      <w:r w:rsidR="008F0917">
        <w:rPr>
          <w:rFonts w:ascii="Times New Roman" w:hAnsi="Times New Roman" w:cs="Times New Roman"/>
          <w:sz w:val="24"/>
          <w:szCs w:val="24"/>
        </w:rPr>
        <w:t>TTS-233-</w:t>
      </w:r>
      <w:r w:rsidR="005C5265">
        <w:rPr>
          <w:rFonts w:ascii="Times New Roman" w:hAnsi="Times New Roman" w:cs="Times New Roman"/>
          <w:sz w:val="24"/>
          <w:szCs w:val="24"/>
        </w:rPr>
        <w:t>2</w:t>
      </w:r>
      <w:r w:rsidR="008F0917">
        <w:rPr>
          <w:rFonts w:ascii="Times New Roman" w:hAnsi="Times New Roman" w:cs="Times New Roman"/>
          <w:sz w:val="24"/>
          <w:szCs w:val="24"/>
        </w:rPr>
        <w:t>-</w:t>
      </w:r>
      <w:r w:rsidR="002B4552">
        <w:rPr>
          <w:rFonts w:ascii="Times New Roman" w:hAnsi="Times New Roman" w:cs="Times New Roman"/>
          <w:sz w:val="24"/>
          <w:szCs w:val="24"/>
        </w:rPr>
        <w:t>2</w:t>
      </w:r>
      <w:r w:rsidRPr="00CB5BF2">
        <w:rPr>
          <w:rFonts w:ascii="Times New Roman" w:hAnsi="Times New Roman" w:cs="Times New Roman"/>
          <w:sz w:val="24"/>
          <w:szCs w:val="24"/>
        </w:rPr>
        <w:t>/22</w:t>
      </w:r>
      <w:bookmarkEnd w:id="0"/>
    </w:p>
    <w:p w14:paraId="3D0B6499" w14:textId="7D0104DE" w:rsidR="00301E0D" w:rsidRDefault="00301E0D">
      <w:pPr>
        <w:rPr>
          <w:rFonts w:ascii="Times New Roman" w:hAnsi="Times New Roman" w:cs="Times New Roman"/>
          <w:sz w:val="24"/>
          <w:szCs w:val="24"/>
        </w:rPr>
      </w:pPr>
    </w:p>
    <w:p w14:paraId="2B24B1CF" w14:textId="39C62CA3" w:rsidR="0048241C" w:rsidRDefault="0048241C">
      <w:pPr>
        <w:rPr>
          <w:rFonts w:ascii="Times New Roman" w:hAnsi="Times New Roman" w:cs="Times New Roman"/>
          <w:sz w:val="24"/>
          <w:szCs w:val="24"/>
        </w:rPr>
      </w:pPr>
    </w:p>
    <w:p w14:paraId="02AB4C46" w14:textId="77777777" w:rsidR="0048241C" w:rsidRPr="00CB5BF2" w:rsidRDefault="0048241C">
      <w:pPr>
        <w:rPr>
          <w:rFonts w:ascii="Times New Roman" w:hAnsi="Times New Roman" w:cs="Times New Roman"/>
          <w:sz w:val="24"/>
          <w:szCs w:val="24"/>
        </w:rPr>
      </w:pPr>
    </w:p>
    <w:p w14:paraId="2D0BBF6C" w14:textId="3A0EFB74" w:rsidR="008A4C19" w:rsidRPr="00E8650C" w:rsidRDefault="00857C79" w:rsidP="00E8650C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OGŁOSZENIE O SPRZEDAŻY </w:t>
      </w:r>
    </w:p>
    <w:p w14:paraId="228716D6" w14:textId="54BF6D47" w:rsidR="00301E0D" w:rsidRPr="00CB5BF2" w:rsidRDefault="00857C79" w:rsidP="00301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Mazowiecki Szpital Specjalistyczny im. dr. Józefa Psarskiego w Ostrołęc</w:t>
      </w:r>
      <w:r w:rsidR="008A4C19">
        <w:rPr>
          <w:rFonts w:ascii="Times New Roman" w:hAnsi="Times New Roman" w:cs="Times New Roman"/>
          <w:sz w:val="24"/>
          <w:szCs w:val="24"/>
        </w:rPr>
        <w:t>e, Al. Jana Pawła II 120 A, 07-410</w:t>
      </w:r>
      <w:r w:rsidR="002A1584">
        <w:rPr>
          <w:rFonts w:ascii="Times New Roman" w:hAnsi="Times New Roman" w:cs="Times New Roman"/>
          <w:sz w:val="24"/>
          <w:szCs w:val="24"/>
        </w:rPr>
        <w:t xml:space="preserve"> Ostrołęka, ogłasza pisemny przetarg </w:t>
      </w:r>
      <w:r w:rsidR="00D41334">
        <w:rPr>
          <w:rFonts w:ascii="Times New Roman" w:hAnsi="Times New Roman" w:cs="Times New Roman"/>
          <w:sz w:val="24"/>
          <w:szCs w:val="24"/>
        </w:rPr>
        <w:t>publiczny</w:t>
      </w:r>
      <w:r w:rsidR="002A1584"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5C5265">
        <w:rPr>
          <w:rFonts w:ascii="Times New Roman" w:hAnsi="Times New Roman" w:cs="Times New Roman"/>
          <w:sz w:val="24"/>
          <w:szCs w:val="24"/>
        </w:rPr>
        <w:t>używan</w:t>
      </w:r>
      <w:r w:rsidR="00107158">
        <w:rPr>
          <w:rFonts w:ascii="Times New Roman" w:hAnsi="Times New Roman" w:cs="Times New Roman"/>
          <w:sz w:val="24"/>
          <w:szCs w:val="24"/>
        </w:rPr>
        <w:t>ych</w:t>
      </w:r>
      <w:r w:rsidR="005C5265">
        <w:rPr>
          <w:rFonts w:ascii="Times New Roman" w:hAnsi="Times New Roman" w:cs="Times New Roman"/>
          <w:sz w:val="24"/>
          <w:szCs w:val="24"/>
        </w:rPr>
        <w:t xml:space="preserve"> </w:t>
      </w:r>
      <w:r w:rsidR="003A3004">
        <w:rPr>
          <w:rFonts w:ascii="Times New Roman" w:hAnsi="Times New Roman" w:cs="Times New Roman"/>
          <w:sz w:val="24"/>
          <w:szCs w:val="24"/>
        </w:rPr>
        <w:t>s</w:t>
      </w:r>
      <w:r w:rsidR="00107158" w:rsidRPr="00CB5BF2">
        <w:rPr>
          <w:rFonts w:ascii="Times New Roman" w:hAnsi="Times New Roman" w:cs="Times New Roman"/>
          <w:sz w:val="24"/>
          <w:szCs w:val="24"/>
        </w:rPr>
        <w:t>amoch</w:t>
      </w:r>
      <w:r w:rsidR="00107158">
        <w:rPr>
          <w:rFonts w:ascii="Times New Roman" w:hAnsi="Times New Roman" w:cs="Times New Roman"/>
          <w:sz w:val="24"/>
          <w:szCs w:val="24"/>
        </w:rPr>
        <w:t>odów</w:t>
      </w:r>
      <w:r w:rsidR="00677363">
        <w:rPr>
          <w:rFonts w:ascii="Times New Roman" w:hAnsi="Times New Roman" w:cs="Times New Roman"/>
          <w:sz w:val="24"/>
          <w:szCs w:val="24"/>
        </w:rPr>
        <w:t xml:space="preserve"> służbowych. </w:t>
      </w:r>
    </w:p>
    <w:p w14:paraId="564437B1" w14:textId="12196DA6" w:rsidR="00492C5C" w:rsidRPr="00CB5BF2" w:rsidRDefault="00492C5C" w:rsidP="00301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045CE" w14:textId="3180BABC" w:rsidR="00492C5C" w:rsidRDefault="0034548E" w:rsidP="005C5265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sprzedaży:</w:t>
      </w:r>
    </w:p>
    <w:p w14:paraId="32888D92" w14:textId="77777777" w:rsidR="00DC5940" w:rsidRDefault="00DC5940" w:rsidP="005C5265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DD21E4" w14:textId="223FC83B" w:rsidR="005C5265" w:rsidRPr="00E500E7" w:rsidRDefault="00DC5940" w:rsidP="00E500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0E7">
        <w:rPr>
          <w:rFonts w:ascii="Times New Roman" w:hAnsi="Times New Roman" w:cs="Times New Roman"/>
          <w:b/>
          <w:bCs/>
          <w:sz w:val="28"/>
          <w:szCs w:val="28"/>
        </w:rPr>
        <w:t xml:space="preserve">Pakiet nr 1. </w:t>
      </w:r>
    </w:p>
    <w:p w14:paraId="7446C6B8" w14:textId="0E0F02C1" w:rsidR="007A77E0" w:rsidRPr="005C5265" w:rsidRDefault="00331B2D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Fiat Ducato</w:t>
      </w:r>
      <w:r w:rsidR="0034548E" w:rsidRPr="005C526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50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548E" w:rsidRPr="005C5265">
        <w:rPr>
          <w:rFonts w:ascii="Times New Roman" w:hAnsi="Times New Roman" w:cs="Times New Roman"/>
          <w:b/>
          <w:bCs/>
          <w:sz w:val="24"/>
          <w:szCs w:val="24"/>
        </w:rPr>
        <w:t xml:space="preserve">amochód </w:t>
      </w:r>
      <w:r w:rsidR="00E50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548E" w:rsidRPr="005C5265">
        <w:rPr>
          <w:rFonts w:ascii="Times New Roman" w:hAnsi="Times New Roman" w:cs="Times New Roman"/>
          <w:b/>
          <w:bCs/>
          <w:sz w:val="24"/>
          <w:szCs w:val="24"/>
        </w:rPr>
        <w:t xml:space="preserve">pecjalny </w:t>
      </w:r>
      <w:r w:rsidR="00E50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548E" w:rsidRPr="005C5265">
        <w:rPr>
          <w:rFonts w:ascii="Times New Roman" w:hAnsi="Times New Roman" w:cs="Times New Roman"/>
          <w:b/>
          <w:bCs/>
          <w:sz w:val="24"/>
          <w:szCs w:val="24"/>
        </w:rPr>
        <w:t>anitarny</w:t>
      </w:r>
    </w:p>
    <w:p w14:paraId="34C2C54B" w14:textId="192680D0" w:rsidR="007A77E0" w:rsidRPr="00CB5BF2" w:rsidRDefault="007A77E0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rejestracyjny: 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 16430, </w:t>
      </w:r>
    </w:p>
    <w:p w14:paraId="73ED4C59" w14:textId="75285D89" w:rsidR="007A77E0" w:rsidRPr="00CB5BF2" w:rsidRDefault="007A77E0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rok produkcji: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2005,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752F9B" w14:textId="390E72FB" w:rsidR="007A77E0" w:rsidRPr="00CB5BF2" w:rsidRDefault="007A77E0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bookmarkStart w:id="1" w:name="_Hlk105500432"/>
      <w:r w:rsidR="00082688" w:rsidRPr="00040918">
        <w:rPr>
          <w:rFonts w:ascii="Times New Roman" w:hAnsi="Times New Roman" w:cs="Times New Roman"/>
          <w:b/>
          <w:bCs/>
          <w:sz w:val="24"/>
          <w:szCs w:val="24"/>
        </w:rPr>
        <w:t>06.12.2005r</w:t>
      </w:r>
      <w:r w:rsidR="00082688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85C0E70" w14:textId="2BA3E6C8" w:rsidR="007A77E0" w:rsidRPr="00CB5BF2" w:rsidRDefault="00492C5C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7A77E0"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identyfikacyjny </w:t>
      </w:r>
      <w:r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7E0"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VIN</w:t>
      </w:r>
      <w:r w:rsidR="007A77E0"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ZFA24400007700878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94C227A" w14:textId="285502AA" w:rsidR="007A77E0" w:rsidRPr="00CB5BF2" w:rsidRDefault="007A77E0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wskazania drogomierza:</w:t>
      </w:r>
      <w:r w:rsidR="00492C5C"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C5C"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404 3</w:t>
      </w:r>
      <w:r w:rsidR="00470A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</w:t>
      </w:r>
      <w:r w:rsidR="00492C5C"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km. </w:t>
      </w:r>
    </w:p>
    <w:p w14:paraId="75920B99" w14:textId="0A578E70" w:rsidR="00111289" w:rsidRPr="00040918" w:rsidRDefault="00111289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nadwozia:  </w:t>
      </w:r>
      <w:bookmarkStart w:id="2" w:name="_Hlk105500465"/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furgon </w:t>
      </w:r>
    </w:p>
    <w:bookmarkEnd w:id="2"/>
    <w:p w14:paraId="028C36B1" w14:textId="3140EA18" w:rsidR="00111289" w:rsidRPr="00CB5BF2" w:rsidRDefault="00111289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paliwa: 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olej napędowy</w:t>
      </w:r>
    </w:p>
    <w:p w14:paraId="223BFAD9" w14:textId="365AC6C7" w:rsidR="00111289" w:rsidRPr="00040918" w:rsidRDefault="00111289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Pojemność</w:t>
      </w:r>
      <w:r w:rsidR="00B2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2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650B">
        <w:rPr>
          <w:rFonts w:ascii="Times New Roman" w:hAnsi="Times New Roman" w:cs="Times New Roman"/>
          <w:color w:val="000000" w:themeColor="text1"/>
          <w:sz w:val="24"/>
          <w:szCs w:val="24"/>
        </w:rPr>
        <w:t>moc silnika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3" w:name="_Hlk105500497"/>
      <w:r w:rsidR="00040918"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2800,00cm</w:t>
      </w:r>
      <w:r w:rsidR="00040918"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3;</w:t>
      </w:r>
      <w:r w:rsidR="00040918"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 94,50 KW</w:t>
      </w:r>
      <w:bookmarkEnd w:id="3"/>
      <w:r w:rsidR="009D65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470A80" w:rsidRPr="00470A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128</w:t>
      </w:r>
      <w:r w:rsidR="009D65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KM)</w:t>
      </w:r>
    </w:p>
    <w:p w14:paraId="7B7A8CD5" w14:textId="0429B69C" w:rsidR="005A38A0" w:rsidRPr="00E8638B" w:rsidRDefault="00120F7C" w:rsidP="007A77E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Rodzaj napędu</w:t>
      </w:r>
      <w:r w:rsidR="00B2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470A80" w:rsidRPr="0078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skrzynia biegów: </w:t>
      </w:r>
      <w:r w:rsidR="00470A80" w:rsidRPr="0078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przód / (4x2) / manualna</w:t>
      </w:r>
    </w:p>
    <w:p w14:paraId="4A296E30" w14:textId="77777777" w:rsidR="00E8638B" w:rsidRPr="00CB5BF2" w:rsidRDefault="00E8638B" w:rsidP="00E8638B">
      <w:pPr>
        <w:pStyle w:val="Akapitzlist"/>
        <w:tabs>
          <w:tab w:val="left" w:pos="6825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14:paraId="712C086C" w14:textId="4A50CADF" w:rsidR="00120F7C" w:rsidRDefault="00120F7C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265">
        <w:rPr>
          <w:rFonts w:ascii="Times New Roman" w:hAnsi="Times New Roman" w:cs="Times New Roman"/>
          <w:b/>
          <w:bCs/>
          <w:sz w:val="24"/>
          <w:szCs w:val="24"/>
        </w:rPr>
        <w:t>Wyposa</w:t>
      </w:r>
      <w:r w:rsidR="00B56672" w:rsidRPr="005C5265">
        <w:rPr>
          <w:rFonts w:ascii="Times New Roman" w:hAnsi="Times New Roman" w:cs="Times New Roman"/>
          <w:b/>
          <w:bCs/>
          <w:sz w:val="24"/>
          <w:szCs w:val="24"/>
        </w:rPr>
        <w:t>żenie pojazdu:</w:t>
      </w:r>
    </w:p>
    <w:p w14:paraId="1883A9A0" w14:textId="77777777" w:rsidR="009114FA" w:rsidRPr="005C5265" w:rsidRDefault="009114FA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5770" w14:textId="67707A34" w:rsidR="00470A80" w:rsidRPr="00D26DDB" w:rsidRDefault="00470A80" w:rsidP="00D26DDB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DDB">
        <w:rPr>
          <w:rFonts w:ascii="Times New Roman" w:hAnsi="Times New Roman" w:cs="Times New Roman"/>
          <w:color w:val="000000" w:themeColor="text1"/>
          <w:sz w:val="24"/>
          <w:szCs w:val="24"/>
        </w:rPr>
        <w:t>Dach nadwozia, fotel pasażera podwójny,</w:t>
      </w:r>
      <w:r w:rsidRPr="00D26D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 w:rsidRPr="00D26DDB">
        <w:rPr>
          <w:rFonts w:ascii="Times New Roman" w:hAnsi="Times New Roman" w:cs="Times New Roman"/>
          <w:sz w:val="24"/>
          <w:szCs w:val="24"/>
        </w:rPr>
        <w:t>, Poduszka powietrzna kierowcy, Wspomaganie układu kierowniczego, ABS – system zapobiegający blokowania kół, klimatyzacja, Ogrzewanie niezależne, System p/poślizgowy przy przyspieszaniu ASR, Szyby przednie regulowane elektrycznie.</w:t>
      </w:r>
    </w:p>
    <w:p w14:paraId="610CFCF2" w14:textId="77777777" w:rsidR="009114FA" w:rsidRPr="00470A80" w:rsidRDefault="009114FA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F8958A" w14:textId="77E3C866" w:rsidR="00B56672" w:rsidRPr="005C5265" w:rsidRDefault="00B56672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265">
        <w:rPr>
          <w:rFonts w:ascii="Times New Roman" w:hAnsi="Times New Roman" w:cs="Times New Roman"/>
          <w:b/>
          <w:bCs/>
          <w:sz w:val="24"/>
          <w:szCs w:val="24"/>
        </w:rPr>
        <w:t>Stan pojazdu:</w:t>
      </w:r>
    </w:p>
    <w:p w14:paraId="4CBB4339" w14:textId="0C5A4FB0" w:rsidR="002A1584" w:rsidRDefault="00B56672" w:rsidP="004A4307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sz w:val="24"/>
          <w:szCs w:val="24"/>
        </w:rPr>
        <w:t xml:space="preserve">Pojazd w stanie technicznym adekwatnym do przebiegu i roku produkcji, silnik niesprawny. </w:t>
      </w:r>
      <w:r w:rsidR="00690D16">
        <w:rPr>
          <w:rFonts w:ascii="Times New Roman" w:hAnsi="Times New Roman" w:cs="Times New Roman"/>
          <w:sz w:val="24"/>
          <w:szCs w:val="24"/>
        </w:rPr>
        <w:t>S</w:t>
      </w:r>
      <w:r w:rsidR="00690D16" w:rsidRPr="00CB5BF2">
        <w:rPr>
          <w:rFonts w:ascii="Times New Roman" w:hAnsi="Times New Roman" w:cs="Times New Roman"/>
          <w:sz w:val="24"/>
          <w:szCs w:val="24"/>
        </w:rPr>
        <w:t>amochód nie ma ważnego przeglądu technicznego</w:t>
      </w:r>
      <w:r w:rsidR="00690D16">
        <w:rPr>
          <w:rFonts w:ascii="Times New Roman" w:hAnsi="Times New Roman" w:cs="Times New Roman"/>
          <w:sz w:val="24"/>
          <w:szCs w:val="24"/>
        </w:rPr>
        <w:t>.</w:t>
      </w:r>
      <w:r w:rsidR="00690D16" w:rsidRPr="00CB5BF2">
        <w:rPr>
          <w:rFonts w:ascii="Times New Roman" w:hAnsi="Times New Roman" w:cs="Times New Roman"/>
          <w:sz w:val="24"/>
          <w:szCs w:val="24"/>
        </w:rPr>
        <w:t xml:space="preserve"> </w:t>
      </w:r>
      <w:r w:rsidRPr="00CB5BF2">
        <w:rPr>
          <w:rFonts w:ascii="Times New Roman" w:hAnsi="Times New Roman" w:cs="Times New Roman"/>
          <w:sz w:val="24"/>
          <w:szCs w:val="24"/>
        </w:rPr>
        <w:t>Odbiór pojazdu na lawecie.</w:t>
      </w:r>
      <w:r w:rsidR="004A4307" w:rsidRPr="00CB5BF2">
        <w:rPr>
          <w:rFonts w:ascii="Times New Roman" w:hAnsi="Times New Roman" w:cs="Times New Roman"/>
          <w:sz w:val="24"/>
          <w:szCs w:val="24"/>
        </w:rPr>
        <w:t xml:space="preserve"> </w:t>
      </w:r>
      <w:r w:rsidR="004A4307" w:rsidRPr="00CB5BF2">
        <w:rPr>
          <w:rFonts w:ascii="Times New Roman" w:hAnsi="Times New Roman" w:cs="Times New Roman"/>
          <w:sz w:val="24"/>
          <w:szCs w:val="24"/>
        </w:rPr>
        <w:br/>
        <w:t>Sprzedawca nie odpowiada za braki w wyposażeniu pojazdu oraz ukryte wady techniczne.</w:t>
      </w:r>
    </w:p>
    <w:p w14:paraId="5920DFEA" w14:textId="6947294B" w:rsidR="00F46416" w:rsidRPr="00F46416" w:rsidRDefault="00F46416" w:rsidP="00F4641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4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Cena wywoławcza nie niższa </w:t>
      </w:r>
      <w:r w:rsidR="00470A80" w:rsidRPr="002917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niż 569,11</w:t>
      </w:r>
      <w:r w:rsidR="00470A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4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zł. netto + obowiązujący podatek VAT.</w:t>
      </w:r>
    </w:p>
    <w:p w14:paraId="0AC59E73" w14:textId="20FBC223" w:rsidR="00DC5940" w:rsidRDefault="00DC5940" w:rsidP="00C61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37507" w14:textId="1DBD9637" w:rsidR="0048241C" w:rsidRDefault="0048241C" w:rsidP="00C61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87B73" w14:textId="4AE4987C" w:rsidR="0048241C" w:rsidRDefault="0048241C" w:rsidP="00C61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034AA" w14:textId="77777777" w:rsidR="0048241C" w:rsidRDefault="0048241C" w:rsidP="00C61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5A201" w14:textId="547CDBF5" w:rsidR="00DC5940" w:rsidRDefault="00DC5940" w:rsidP="00C61D3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Pakiet nr 2.</w:t>
      </w:r>
    </w:p>
    <w:p w14:paraId="422E1D28" w14:textId="56A5C40E" w:rsidR="00DC5940" w:rsidRPr="005C5265" w:rsidRDefault="00E93CEF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Renault Master </w:t>
      </w:r>
      <w:r w:rsidR="00DC5940" w:rsidRPr="005C526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Samochód Ciężarowy </w:t>
      </w:r>
      <w:r w:rsidR="002633A3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3.5</w:t>
      </w:r>
      <w:r w:rsidR="002633A3">
        <w:rPr>
          <w:rFonts w:ascii="Times New Roman" w:hAnsi="Times New Roman" w:cs="Times New Roman"/>
          <w:b/>
          <w:bCs/>
          <w:sz w:val="24"/>
          <w:szCs w:val="24"/>
        </w:rPr>
        <w:t>t.</w:t>
      </w:r>
    </w:p>
    <w:p w14:paraId="7E2156E0" w14:textId="5026E0B8" w:rsidR="00DC5940" w:rsidRPr="00CB5BF2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rejestracyjny: 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 </w:t>
      </w:r>
      <w:r w:rsidR="00E93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61177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</w:p>
    <w:p w14:paraId="600EDD4A" w14:textId="392BF99C" w:rsidR="00DC5940" w:rsidRPr="00CB5BF2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rok produkcji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200</w:t>
      </w:r>
      <w:r w:rsidR="00E93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4C3AEC" w14:textId="64607A9E" w:rsidR="00DC5940" w:rsidRPr="00CB5BF2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E93CEF" w:rsidRPr="00E93CE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E93C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3CEF" w:rsidRPr="00E93C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3CE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0918">
        <w:rPr>
          <w:rFonts w:ascii="Times New Roman" w:hAnsi="Times New Roman" w:cs="Times New Roman"/>
          <w:b/>
          <w:bCs/>
          <w:sz w:val="24"/>
          <w:szCs w:val="24"/>
        </w:rPr>
        <w:t>.200</w:t>
      </w:r>
      <w:r w:rsidR="00E93C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0918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D3DCF" w14:textId="3C9FDB1D" w:rsidR="00DC5940" w:rsidRPr="00CB5BF2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nr identyfikacyjny (VIN):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93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VF1</w:t>
      </w:r>
      <w:r w:rsidR="005D24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E93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DBWH636164488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7B91262" w14:textId="2449EF6E" w:rsidR="00DC5940" w:rsidRPr="00CB5BF2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wskazania drogomierza: </w:t>
      </w:r>
      <w:r w:rsidR="00E93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226 807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km. </w:t>
      </w:r>
    </w:p>
    <w:p w14:paraId="247653A4" w14:textId="5BA5AB0B" w:rsidR="00DC5940" w:rsidRPr="00040918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nadwozia: </w:t>
      </w:r>
      <w:r w:rsidR="002633A3" w:rsidRPr="00263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kombi z podwyższonym dachem 4 drzwiowe 9 osobowe</w:t>
      </w:r>
      <w:r w:rsidR="002633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A736FC6" w14:textId="77777777" w:rsidR="00DC5940" w:rsidRPr="00CB5BF2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paliwa: 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olej napędowy</w:t>
      </w:r>
    </w:p>
    <w:p w14:paraId="6993FDC8" w14:textId="09E325E3" w:rsidR="00DC5940" w:rsidRPr="00040918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Pojemność</w:t>
      </w:r>
      <w:r w:rsidR="0026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6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silnika: </w:t>
      </w:r>
      <w:r w:rsidR="00263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2463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,00cm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3;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  <w:r w:rsidR="00263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84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KW</w:t>
      </w:r>
      <w:r w:rsidR="00263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(114 KM)</w:t>
      </w:r>
    </w:p>
    <w:p w14:paraId="6D7BCF59" w14:textId="06855CE7" w:rsidR="00DC5940" w:rsidRPr="00E8638B" w:rsidRDefault="00DC5940" w:rsidP="00DC5940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Rodzaj napędu</w:t>
      </w:r>
      <w:r w:rsidR="0026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B272B7">
        <w:rPr>
          <w:rFonts w:ascii="Times New Roman" w:hAnsi="Times New Roman" w:cs="Times New Roman"/>
          <w:color w:val="000000" w:themeColor="text1"/>
          <w:sz w:val="24"/>
          <w:szCs w:val="24"/>
        </w:rPr>
        <w:t>skrzynia biegów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32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przód</w:t>
      </w:r>
      <w:r w:rsidR="00263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(4x2) / manualna</w:t>
      </w:r>
    </w:p>
    <w:p w14:paraId="41CE868A" w14:textId="77777777" w:rsidR="00DC5940" w:rsidRPr="00CB5BF2" w:rsidRDefault="00DC5940" w:rsidP="00DC5940">
      <w:pPr>
        <w:pStyle w:val="Akapitzlist"/>
        <w:tabs>
          <w:tab w:val="left" w:pos="6825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14:paraId="2B0C23B1" w14:textId="77777777" w:rsidR="00DC5940" w:rsidRPr="005C5265" w:rsidRDefault="00DC5940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265">
        <w:rPr>
          <w:rFonts w:ascii="Times New Roman" w:hAnsi="Times New Roman" w:cs="Times New Roman"/>
          <w:b/>
          <w:bCs/>
          <w:sz w:val="24"/>
          <w:szCs w:val="24"/>
        </w:rPr>
        <w:t>Wyposażenie pojazdu:</w:t>
      </w:r>
    </w:p>
    <w:p w14:paraId="0BC202B0" w14:textId="1099BAEE" w:rsidR="00DC5940" w:rsidRPr="00CB5BF2" w:rsidRDefault="00B272B7" w:rsidP="00DC5940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Fotel pasażera </w:t>
      </w:r>
      <w:r w:rsidR="00300831">
        <w:rPr>
          <w:rFonts w:ascii="Times New Roman" w:hAnsi="Times New Roman" w:cs="Times New Roman"/>
          <w:sz w:val="24"/>
          <w:szCs w:val="24"/>
        </w:rPr>
        <w:t>podwójny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0831">
        <w:rPr>
          <w:rFonts w:ascii="Times New Roman" w:hAnsi="Times New Roman" w:cs="Times New Roman"/>
          <w:sz w:val="24"/>
          <w:szCs w:val="24"/>
        </w:rPr>
        <w:t>Komputer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831">
        <w:rPr>
          <w:rFonts w:ascii="Times New Roman" w:hAnsi="Times New Roman" w:cs="Times New Roman"/>
          <w:sz w:val="24"/>
          <w:szCs w:val="24"/>
        </w:rPr>
        <w:t>pokładowy,</w:t>
      </w:r>
      <w:r>
        <w:rPr>
          <w:rFonts w:ascii="Times New Roman" w:hAnsi="Times New Roman" w:cs="Times New Roman"/>
          <w:sz w:val="24"/>
          <w:szCs w:val="24"/>
        </w:rPr>
        <w:t xml:space="preserve"> Wspomaganie układu kierowniczego</w:t>
      </w:r>
      <w:r w:rsidR="00300831">
        <w:rPr>
          <w:rFonts w:ascii="Times New Roman" w:hAnsi="Times New Roman" w:cs="Times New Roman"/>
          <w:sz w:val="24"/>
          <w:szCs w:val="24"/>
        </w:rPr>
        <w:t xml:space="preserve">, </w:t>
      </w:r>
      <w:r w:rsidR="000B12C4">
        <w:rPr>
          <w:rFonts w:ascii="Times New Roman" w:hAnsi="Times New Roman" w:cs="Times New Roman"/>
          <w:sz w:val="24"/>
          <w:szCs w:val="24"/>
        </w:rPr>
        <w:br/>
      </w:r>
      <w:r w:rsidR="00300831">
        <w:rPr>
          <w:rFonts w:ascii="Times New Roman" w:hAnsi="Times New Roman" w:cs="Times New Roman"/>
          <w:sz w:val="24"/>
          <w:szCs w:val="24"/>
        </w:rPr>
        <w:t>ABS – system zapobiegający blokowania kół.</w:t>
      </w:r>
    </w:p>
    <w:p w14:paraId="2CEDD50F" w14:textId="77777777" w:rsidR="00DC5940" w:rsidRPr="005C5265" w:rsidRDefault="00DC5940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265">
        <w:rPr>
          <w:rFonts w:ascii="Times New Roman" w:hAnsi="Times New Roman" w:cs="Times New Roman"/>
          <w:b/>
          <w:bCs/>
          <w:sz w:val="24"/>
          <w:szCs w:val="24"/>
        </w:rPr>
        <w:t>Stan pojazdu:</w:t>
      </w:r>
    </w:p>
    <w:p w14:paraId="3B135FFD" w14:textId="77777777" w:rsidR="00DC5940" w:rsidRDefault="00DC5940" w:rsidP="00DC5940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sz w:val="24"/>
          <w:szCs w:val="24"/>
        </w:rPr>
        <w:t xml:space="preserve">Pojazd w stanie technicznym adekwatnym do przebiegu i roku produkcji, silnik niesprawny.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5BF2">
        <w:rPr>
          <w:rFonts w:ascii="Times New Roman" w:hAnsi="Times New Roman" w:cs="Times New Roman"/>
          <w:sz w:val="24"/>
          <w:szCs w:val="24"/>
        </w:rPr>
        <w:t>amochód nie ma ważnego przeglądu technicznego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BF2">
        <w:rPr>
          <w:rFonts w:ascii="Times New Roman" w:hAnsi="Times New Roman" w:cs="Times New Roman"/>
          <w:sz w:val="24"/>
          <w:szCs w:val="24"/>
        </w:rPr>
        <w:t xml:space="preserve"> Odbiór pojazdu na lawecie. </w:t>
      </w:r>
      <w:r w:rsidRPr="00CB5BF2">
        <w:rPr>
          <w:rFonts w:ascii="Times New Roman" w:hAnsi="Times New Roman" w:cs="Times New Roman"/>
          <w:sz w:val="24"/>
          <w:szCs w:val="24"/>
        </w:rPr>
        <w:br/>
        <w:t>Sprzedawca nie odpowiada za braki w wyposażeniu pojazdu oraz ukryte wady techniczne.</w:t>
      </w:r>
    </w:p>
    <w:p w14:paraId="3AEED884" w14:textId="5B81C71A" w:rsidR="00F46416" w:rsidRPr="00F46416" w:rsidRDefault="00F46416" w:rsidP="00F4641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4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Cena wywoławcza nie niższa niż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650,41 </w:t>
      </w:r>
      <w:r w:rsidRPr="00F4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zł. netto + obowiązujący podatek VAT.</w:t>
      </w:r>
    </w:p>
    <w:p w14:paraId="27BBAB49" w14:textId="65A6D8CC" w:rsidR="00581AF7" w:rsidRDefault="00581AF7" w:rsidP="00DC59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54846" w14:textId="1B290B0D" w:rsidR="00581AF7" w:rsidRDefault="00581AF7" w:rsidP="00581AF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Pakiet nr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0B12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6B26D97" w14:textId="4BA62205" w:rsidR="00581AF7" w:rsidRPr="005C5265" w:rsidRDefault="000C0141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Fiat </w:t>
      </w:r>
      <w:r w:rsidR="00451EE1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ucato</w:t>
      </w:r>
      <w:r w:rsidR="00581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AF7" w:rsidRPr="005C526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81AF7">
        <w:rPr>
          <w:rFonts w:ascii="Times New Roman" w:hAnsi="Times New Roman" w:cs="Times New Roman"/>
          <w:b/>
          <w:bCs/>
          <w:sz w:val="24"/>
          <w:szCs w:val="24"/>
        </w:rPr>
        <w:t>Samochód Ciężarowy do 3.5t.</w:t>
      </w:r>
    </w:p>
    <w:p w14:paraId="0622EA43" w14:textId="643BC53E" w:rsidR="00581AF7" w:rsidRPr="00CB5BF2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rejestracyjny: 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 </w:t>
      </w:r>
      <w:r w:rsidR="000C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29477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</w:p>
    <w:p w14:paraId="0481CCDB" w14:textId="69411CC2" w:rsidR="00581AF7" w:rsidRPr="00CB5BF2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rok produkcji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200</w:t>
      </w:r>
      <w:r w:rsidR="005C3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9CB019" w14:textId="50B3A7DE" w:rsidR="00581AF7" w:rsidRPr="00CB5BF2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0C0141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E93CE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C0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09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3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</w:t>
      </w:r>
      <w:r w:rsidR="000C0141" w:rsidRPr="005C3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5C3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5C3F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1C6DF2" w14:textId="7D9FB815" w:rsidR="00581AF7" w:rsidRPr="00CB5BF2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2B7">
        <w:rPr>
          <w:rFonts w:ascii="Times New Roman" w:hAnsi="Times New Roman" w:cs="Times New Roman"/>
          <w:color w:val="000000" w:themeColor="text1"/>
          <w:sz w:val="24"/>
          <w:szCs w:val="24"/>
        </w:rPr>
        <w:t>nr identyfikacyjny (VIN):</w:t>
      </w:r>
      <w:r w:rsidRPr="00CB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ZFA25000001569924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DB2C5F7" w14:textId="316FD4AF" w:rsidR="00581AF7" w:rsidRPr="00CB5BF2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wskazania drogomierza: </w:t>
      </w:r>
      <w:r w:rsidR="000C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206 398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km. </w:t>
      </w:r>
    </w:p>
    <w:p w14:paraId="7E617888" w14:textId="7365FDD4" w:rsidR="00581AF7" w:rsidRPr="00040918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nadwozia: </w:t>
      </w:r>
      <w:r w:rsidR="003F1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furgon</w:t>
      </w:r>
      <w:r w:rsidRPr="00263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 podwyższonym dachem 4 drzwiowe </w:t>
      </w:r>
      <w:r w:rsidR="003F1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63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osobow</w:t>
      </w:r>
      <w:r w:rsidR="003F1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C59F782" w14:textId="77777777" w:rsidR="00581AF7" w:rsidRPr="00CB5BF2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paliwa: 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olej napędowy</w:t>
      </w:r>
    </w:p>
    <w:p w14:paraId="22792B0B" w14:textId="6C0FA1AE" w:rsidR="00581AF7" w:rsidRPr="00040918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Pojemność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silnika: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F1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198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,00cm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3;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  <w:r w:rsidR="003F1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74</w:t>
      </w:r>
      <w:r w:rsidRPr="00040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(1</w:t>
      </w:r>
      <w:r w:rsidR="003F1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KM)</w:t>
      </w:r>
    </w:p>
    <w:p w14:paraId="1D74FF5E" w14:textId="77777777" w:rsidR="00581AF7" w:rsidRPr="00E8638B" w:rsidRDefault="00581AF7" w:rsidP="00581AF7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>Rodzaj napędu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skrzynia biegów</w:t>
      </w:r>
      <w:r w:rsidRPr="00CB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32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przód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(4x2) / manualna</w:t>
      </w:r>
    </w:p>
    <w:p w14:paraId="2C757FBB" w14:textId="77777777" w:rsidR="00581AF7" w:rsidRPr="00CB5BF2" w:rsidRDefault="00581AF7" w:rsidP="00581AF7">
      <w:pPr>
        <w:pStyle w:val="Akapitzlist"/>
        <w:tabs>
          <w:tab w:val="left" w:pos="6825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14:paraId="32B206D2" w14:textId="77777777" w:rsidR="00581AF7" w:rsidRPr="005C5265" w:rsidRDefault="00581AF7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265">
        <w:rPr>
          <w:rFonts w:ascii="Times New Roman" w:hAnsi="Times New Roman" w:cs="Times New Roman"/>
          <w:b/>
          <w:bCs/>
          <w:sz w:val="24"/>
          <w:szCs w:val="24"/>
        </w:rPr>
        <w:t>Wyposażenie pojazdu:</w:t>
      </w:r>
    </w:p>
    <w:p w14:paraId="72BC709D" w14:textId="0E0F2616" w:rsidR="00581AF7" w:rsidRDefault="00581AF7" w:rsidP="00581AF7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Fotel pasażera podwójny, Komputer pokładowy, Wspomaganie układu kierowniczego, </w:t>
      </w:r>
      <w:r w:rsidR="000B12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ABS – system zapobiegający blokowania kół</w:t>
      </w:r>
      <w:r w:rsidR="003F1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5F2"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 w:rsidR="003F15F2">
        <w:rPr>
          <w:rFonts w:ascii="Times New Roman" w:hAnsi="Times New Roman" w:cs="Times New Roman"/>
          <w:sz w:val="24"/>
          <w:szCs w:val="24"/>
        </w:rPr>
        <w:t xml:space="preserve">, Lusterka zewnętrzne regulowane elektrycznie, </w:t>
      </w:r>
      <w:r w:rsidR="00554540">
        <w:rPr>
          <w:rFonts w:ascii="Times New Roman" w:hAnsi="Times New Roman" w:cs="Times New Roman"/>
          <w:sz w:val="24"/>
          <w:szCs w:val="24"/>
        </w:rPr>
        <w:t>P</w:t>
      </w:r>
      <w:r w:rsidR="003F15F2">
        <w:rPr>
          <w:rFonts w:ascii="Times New Roman" w:hAnsi="Times New Roman" w:cs="Times New Roman"/>
          <w:sz w:val="24"/>
          <w:szCs w:val="24"/>
        </w:rPr>
        <w:t xml:space="preserve">oduszka powietrzna kierowcy, </w:t>
      </w:r>
      <w:r w:rsidR="00554540">
        <w:rPr>
          <w:rFonts w:ascii="Times New Roman" w:hAnsi="Times New Roman" w:cs="Times New Roman"/>
          <w:sz w:val="24"/>
          <w:szCs w:val="24"/>
        </w:rPr>
        <w:t>Przegroda</w:t>
      </w:r>
      <w:r w:rsidR="003F15F2">
        <w:rPr>
          <w:rFonts w:ascii="Times New Roman" w:hAnsi="Times New Roman" w:cs="Times New Roman"/>
          <w:sz w:val="24"/>
          <w:szCs w:val="24"/>
        </w:rPr>
        <w:t xml:space="preserve"> </w:t>
      </w:r>
      <w:r w:rsidR="00554540">
        <w:rPr>
          <w:rFonts w:ascii="Times New Roman" w:hAnsi="Times New Roman" w:cs="Times New Roman"/>
          <w:sz w:val="24"/>
          <w:szCs w:val="24"/>
        </w:rPr>
        <w:t>przestrzeni</w:t>
      </w:r>
      <w:r w:rsidR="003F15F2">
        <w:rPr>
          <w:rFonts w:ascii="Times New Roman" w:hAnsi="Times New Roman" w:cs="Times New Roman"/>
          <w:sz w:val="24"/>
          <w:szCs w:val="24"/>
        </w:rPr>
        <w:t xml:space="preserve"> bagażowej, Szyby </w:t>
      </w:r>
      <w:proofErr w:type="spellStart"/>
      <w:r w:rsidR="00554540">
        <w:rPr>
          <w:rFonts w:ascii="Times New Roman" w:hAnsi="Times New Roman" w:cs="Times New Roman"/>
          <w:sz w:val="24"/>
          <w:szCs w:val="24"/>
        </w:rPr>
        <w:t>atermiczne</w:t>
      </w:r>
      <w:proofErr w:type="spellEnd"/>
      <w:r w:rsidR="00554540">
        <w:rPr>
          <w:rFonts w:ascii="Times New Roman" w:hAnsi="Times New Roman" w:cs="Times New Roman"/>
          <w:sz w:val="24"/>
          <w:szCs w:val="24"/>
        </w:rPr>
        <w:t>, Szyby przednie regulowane elektrycznie, Zamek centralny zdalnie sterowany.</w:t>
      </w:r>
    </w:p>
    <w:p w14:paraId="7634CDFD" w14:textId="77777777" w:rsidR="009114FA" w:rsidRPr="00CB5BF2" w:rsidRDefault="009114FA" w:rsidP="00581AF7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2AF390" w14:textId="77777777" w:rsidR="009114FA" w:rsidRDefault="009114FA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FE62F" w14:textId="77777777" w:rsidR="009114FA" w:rsidRDefault="009114FA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34468" w14:textId="77777777" w:rsidR="009114FA" w:rsidRDefault="009114FA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E5727" w14:textId="77777777" w:rsidR="009114FA" w:rsidRDefault="009114FA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93E6E" w14:textId="1C84019B" w:rsidR="00581AF7" w:rsidRPr="005C5265" w:rsidRDefault="00581AF7" w:rsidP="009114FA">
      <w:pPr>
        <w:pStyle w:val="Akapitzlist"/>
        <w:tabs>
          <w:tab w:val="left" w:pos="682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265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 pojazdu:</w:t>
      </w:r>
    </w:p>
    <w:p w14:paraId="291CE47E" w14:textId="77777777" w:rsidR="00581AF7" w:rsidRDefault="00581AF7" w:rsidP="00581AF7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CB5BF2">
        <w:rPr>
          <w:rFonts w:ascii="Times New Roman" w:hAnsi="Times New Roman" w:cs="Times New Roman"/>
          <w:sz w:val="24"/>
          <w:szCs w:val="24"/>
        </w:rPr>
        <w:t xml:space="preserve">Pojazd w stanie technicznym adekwatnym do przebiegu i roku produkcji, silnik niesprawny.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5BF2">
        <w:rPr>
          <w:rFonts w:ascii="Times New Roman" w:hAnsi="Times New Roman" w:cs="Times New Roman"/>
          <w:sz w:val="24"/>
          <w:szCs w:val="24"/>
        </w:rPr>
        <w:t>amochód nie ma ważnego przeglądu technicznego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BF2">
        <w:rPr>
          <w:rFonts w:ascii="Times New Roman" w:hAnsi="Times New Roman" w:cs="Times New Roman"/>
          <w:sz w:val="24"/>
          <w:szCs w:val="24"/>
        </w:rPr>
        <w:t xml:space="preserve"> Odbiór pojazdu na lawecie. </w:t>
      </w:r>
      <w:r w:rsidRPr="00CB5BF2">
        <w:rPr>
          <w:rFonts w:ascii="Times New Roman" w:hAnsi="Times New Roman" w:cs="Times New Roman"/>
          <w:sz w:val="24"/>
          <w:szCs w:val="24"/>
        </w:rPr>
        <w:br/>
        <w:t>Sprzedawca nie odpowiada za braki w wyposażeniu pojazdu oraz ukryte wady techniczne.</w:t>
      </w:r>
    </w:p>
    <w:p w14:paraId="101D8FC3" w14:textId="782CCAFE" w:rsidR="00F46416" w:rsidRPr="00F46416" w:rsidRDefault="00F46416" w:rsidP="00F4641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4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Cena wywoławcza nie niższa niż 609,76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4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zł. netto + obowiązujący podatek VAT.</w:t>
      </w:r>
    </w:p>
    <w:p w14:paraId="3AC20F0F" w14:textId="77777777" w:rsidR="00DC5940" w:rsidRDefault="00DC5940" w:rsidP="00C61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AB7BC" w14:textId="7804953C" w:rsidR="00D80E7F" w:rsidRPr="00A82DCD" w:rsidRDefault="00D80E7F" w:rsidP="00D80E7F">
      <w:pPr>
        <w:tabs>
          <w:tab w:val="left" w:pos="682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Ogłoszenie dotyczy sprzedaży trzech aut jako całość.</w:t>
      </w:r>
      <w:r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D0238C"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Kryterium oceny ofert </w:t>
      </w:r>
      <w:r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stanowi </w:t>
      </w:r>
      <w:r w:rsidR="00D0238C"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cena</w:t>
      </w:r>
      <w:r w:rsidR="007F0A24"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5079F"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= </w:t>
      </w:r>
      <w:r w:rsidR="00D0238C"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100%.</w:t>
      </w:r>
      <w:r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  <w:t xml:space="preserve">Wygrywa oferta z najwyższą kwotą </w:t>
      </w:r>
      <w:r w:rsidR="002A1F74"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brutto</w:t>
      </w:r>
      <w:r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C61D35"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8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10184791" w14:textId="0AE7752B" w:rsidR="009F1681" w:rsidRPr="00273B0D" w:rsidRDefault="00D80E7F" w:rsidP="00D80E7F">
      <w:pPr>
        <w:tabs>
          <w:tab w:val="left" w:pos="68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Warunkiem przystąpienia do przetargu publicznego jest </w:t>
      </w:r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złożenia przez oferenta do dnia </w:t>
      </w:r>
      <w:bookmarkStart w:id="4" w:name="_Hlk105497679"/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>.2022r</w:t>
      </w:r>
      <w:bookmarkEnd w:id="4"/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>. do godz.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>:00 w sekretariacie Dyrekcji M</w:t>
      </w:r>
      <w:r w:rsidR="008C5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azowieckiego </w:t>
      </w:r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5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zpitala </w:t>
      </w:r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5B3B">
        <w:rPr>
          <w:rFonts w:ascii="Times New Roman" w:hAnsi="Times New Roman" w:cs="Times New Roman"/>
          <w:color w:val="000000" w:themeColor="text1"/>
          <w:sz w:val="24"/>
          <w:szCs w:val="24"/>
        </w:rPr>
        <w:t>pecjalistycznego</w:t>
      </w:r>
      <w:r w:rsidR="00C61D35" w:rsidRPr="00750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Ostrołęce, Al. Jana Pawła II 120 A, pisemnej oferty </w:t>
      </w:r>
      <w:r w:rsidR="00C61D35" w:rsidRPr="003A3004">
        <w:rPr>
          <w:rFonts w:ascii="Times New Roman" w:hAnsi="Times New Roman" w:cs="Times New Roman"/>
          <w:color w:val="000000" w:themeColor="text1"/>
          <w:sz w:val="24"/>
          <w:szCs w:val="24"/>
        </w:rPr>
        <w:t>kupna</w:t>
      </w:r>
      <w:r w:rsidR="0075079F" w:rsidRPr="003A3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B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F13A2" w:rsidRPr="003A300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5079F" w:rsidRPr="003A3004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ogłoszenia</w:t>
      </w:r>
      <w:r w:rsidR="003F13A2" w:rsidRPr="003A30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43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079F" w:rsidRPr="007507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1D35" w:rsidRPr="007F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wszystkie informacje i dokumenty wymienione </w:t>
      </w:r>
      <w:r w:rsidR="008C5B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1D35" w:rsidRPr="007F0A24">
        <w:rPr>
          <w:rFonts w:ascii="Times New Roman" w:hAnsi="Times New Roman" w:cs="Times New Roman"/>
          <w:color w:val="000000" w:themeColor="text1"/>
          <w:sz w:val="24"/>
          <w:szCs w:val="24"/>
        </w:rPr>
        <w:t>w specyfikacji.</w:t>
      </w:r>
      <w:r w:rsidR="00464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D35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r w:rsidR="00EA7341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powinny być</w:t>
      </w:r>
      <w:r w:rsidR="00C61D35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zamkniętych i opieczętowanych kopertach z napisem: ,,Przetarg</w:t>
      </w:r>
      <w:r w:rsidR="0001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</w:t>
      </w:r>
      <w:r w:rsidR="00C61D35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sprzedaż </w:t>
      </w:r>
      <w:r w:rsidR="003A3004">
        <w:rPr>
          <w:rFonts w:ascii="Times New Roman" w:hAnsi="Times New Roman" w:cs="Times New Roman"/>
          <w:color w:val="000000" w:themeColor="text1"/>
          <w:sz w:val="24"/>
          <w:szCs w:val="24"/>
        </w:rPr>
        <w:t>używanych samochodów</w:t>
      </w:r>
      <w:r w:rsidR="00677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służbowych</w:t>
      </w:r>
      <w:r w:rsidR="003A3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D35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7F0A24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341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>Otwarcie</w:t>
      </w:r>
      <w:r w:rsidR="007F0A24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nastąpi w tym samym dniu</w:t>
      </w:r>
      <w:r w:rsidR="00EA7341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1</w:t>
      </w:r>
      <w:r w:rsidR="004643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7341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="00C67A85" w:rsidRPr="00C6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Mazowieckiego Szpitala Specjalistycznego im. dr. Józefa Psarskiego w Ostrołęce </w:t>
      </w:r>
      <w:r w:rsidR="00C67A85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 konferencyjna </w:t>
      </w:r>
      <w:r w:rsidR="001A19E4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C67A85" w:rsidRPr="00464304">
        <w:rPr>
          <w:rFonts w:ascii="Times New Roman" w:hAnsi="Times New Roman" w:cs="Times New Roman"/>
          <w:color w:val="000000" w:themeColor="text1"/>
          <w:sz w:val="24"/>
          <w:szCs w:val="24"/>
        </w:rPr>
        <w:t>203</w:t>
      </w:r>
      <w:r w:rsidR="001A19E4" w:rsidRPr="004643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079F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A19E4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ermin związania ofertą wynosi 30 dni od dnia upływu terminu ich składania. Dodatkowe </w:t>
      </w:r>
      <w:r w:rsidR="008C5B3B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>informacje</w:t>
      </w:r>
      <w:r w:rsidR="001A19E4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przetargu oraz specyfikację można uzyskać w siedzibie M</w:t>
      </w:r>
      <w:r w:rsidR="008C5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azowieckiego </w:t>
      </w:r>
      <w:r w:rsidR="001A19E4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5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zpitala </w:t>
      </w:r>
      <w:r w:rsidR="001A19E4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5B3B">
        <w:rPr>
          <w:rFonts w:ascii="Times New Roman" w:hAnsi="Times New Roman" w:cs="Times New Roman"/>
          <w:color w:val="000000" w:themeColor="text1"/>
          <w:sz w:val="24"/>
          <w:szCs w:val="24"/>
        </w:rPr>
        <w:t>pecjalistycznego</w:t>
      </w:r>
      <w:r w:rsidR="001A19E4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(Budynek nr 13 pok. nr 6) przy Al. Jana Pawła II 120 A w Ostrołęce, </w:t>
      </w:r>
      <w:r w:rsidR="00B301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A19E4" w:rsidRPr="00725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(29) 765-24-21 w dniach </w:t>
      </w:r>
      <w:r w:rsidR="00A82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27września do 05 października br. </w:t>
      </w:r>
    </w:p>
    <w:sectPr w:rsidR="009F1681" w:rsidRPr="00273B0D" w:rsidSect="00E72C44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7AA0" w14:textId="77777777" w:rsidR="00B650A6" w:rsidRDefault="00B650A6" w:rsidP="00482EF8">
      <w:pPr>
        <w:spacing w:after="0" w:line="240" w:lineRule="auto"/>
      </w:pPr>
      <w:r>
        <w:separator/>
      </w:r>
    </w:p>
  </w:endnote>
  <w:endnote w:type="continuationSeparator" w:id="0">
    <w:p w14:paraId="66953AE8" w14:textId="77777777" w:rsidR="00B650A6" w:rsidRDefault="00B650A6" w:rsidP="0048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9AA4" w14:textId="77777777" w:rsidR="00A862B9" w:rsidRDefault="00A86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F529" w14:textId="77777777" w:rsidR="00B650A6" w:rsidRDefault="00B650A6" w:rsidP="00482EF8">
      <w:pPr>
        <w:spacing w:after="0" w:line="240" w:lineRule="auto"/>
      </w:pPr>
      <w:r>
        <w:separator/>
      </w:r>
    </w:p>
  </w:footnote>
  <w:footnote w:type="continuationSeparator" w:id="0">
    <w:p w14:paraId="51DF1F5C" w14:textId="77777777" w:rsidR="00B650A6" w:rsidRDefault="00B650A6" w:rsidP="0048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7C8"/>
    <w:multiLevelType w:val="hybridMultilevel"/>
    <w:tmpl w:val="3B92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47D0"/>
    <w:multiLevelType w:val="hybridMultilevel"/>
    <w:tmpl w:val="A086D98A"/>
    <w:lvl w:ilvl="0" w:tplc="3634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047CF"/>
    <w:multiLevelType w:val="hybridMultilevel"/>
    <w:tmpl w:val="2E8C3BC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79D325B"/>
    <w:multiLevelType w:val="hybridMultilevel"/>
    <w:tmpl w:val="1BF4DDA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46367B"/>
    <w:multiLevelType w:val="hybridMultilevel"/>
    <w:tmpl w:val="357EA06E"/>
    <w:lvl w:ilvl="0" w:tplc="3718F5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90344750">
    <w:abstractNumId w:val="1"/>
  </w:num>
  <w:num w:numId="2" w16cid:durableId="1728794835">
    <w:abstractNumId w:val="4"/>
  </w:num>
  <w:num w:numId="3" w16cid:durableId="627049630">
    <w:abstractNumId w:val="2"/>
  </w:num>
  <w:num w:numId="4" w16cid:durableId="908616237">
    <w:abstractNumId w:val="0"/>
  </w:num>
  <w:num w:numId="5" w16cid:durableId="1456482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0D"/>
    <w:rsid w:val="00017786"/>
    <w:rsid w:val="00040918"/>
    <w:rsid w:val="00082688"/>
    <w:rsid w:val="000B12C4"/>
    <w:rsid w:val="000C0141"/>
    <w:rsid w:val="00107158"/>
    <w:rsid w:val="00111289"/>
    <w:rsid w:val="00120F7C"/>
    <w:rsid w:val="00166C9E"/>
    <w:rsid w:val="001A19E4"/>
    <w:rsid w:val="00201A0B"/>
    <w:rsid w:val="00211DDE"/>
    <w:rsid w:val="002633A3"/>
    <w:rsid w:val="00273B0D"/>
    <w:rsid w:val="002A1584"/>
    <w:rsid w:val="002A1F74"/>
    <w:rsid w:val="002B06C2"/>
    <w:rsid w:val="002B4552"/>
    <w:rsid w:val="002E3451"/>
    <w:rsid w:val="00300831"/>
    <w:rsid w:val="00301E0D"/>
    <w:rsid w:val="003160F5"/>
    <w:rsid w:val="00331B2D"/>
    <w:rsid w:val="00332D53"/>
    <w:rsid w:val="0034548E"/>
    <w:rsid w:val="003A3004"/>
    <w:rsid w:val="003E3E38"/>
    <w:rsid w:val="003F13A2"/>
    <w:rsid w:val="003F15F2"/>
    <w:rsid w:val="00410F81"/>
    <w:rsid w:val="00451EE1"/>
    <w:rsid w:val="00464304"/>
    <w:rsid w:val="00470A80"/>
    <w:rsid w:val="0048241C"/>
    <w:rsid w:val="00482EF8"/>
    <w:rsid w:val="00492C5C"/>
    <w:rsid w:val="004A4307"/>
    <w:rsid w:val="004A5F1E"/>
    <w:rsid w:val="004B4813"/>
    <w:rsid w:val="004F4437"/>
    <w:rsid w:val="00500D84"/>
    <w:rsid w:val="00554540"/>
    <w:rsid w:val="00570F9C"/>
    <w:rsid w:val="00581AF7"/>
    <w:rsid w:val="005A38A0"/>
    <w:rsid w:val="005C3F51"/>
    <w:rsid w:val="005C5265"/>
    <w:rsid w:val="005D245C"/>
    <w:rsid w:val="00677363"/>
    <w:rsid w:val="00690D16"/>
    <w:rsid w:val="00725865"/>
    <w:rsid w:val="0075079F"/>
    <w:rsid w:val="00756E21"/>
    <w:rsid w:val="00770A30"/>
    <w:rsid w:val="007A77E0"/>
    <w:rsid w:val="007F0A24"/>
    <w:rsid w:val="00830217"/>
    <w:rsid w:val="00850723"/>
    <w:rsid w:val="00857C79"/>
    <w:rsid w:val="00887659"/>
    <w:rsid w:val="008A4C19"/>
    <w:rsid w:val="008B6FFC"/>
    <w:rsid w:val="008C5B3B"/>
    <w:rsid w:val="008F0917"/>
    <w:rsid w:val="009114FA"/>
    <w:rsid w:val="00921C66"/>
    <w:rsid w:val="00960097"/>
    <w:rsid w:val="009809F9"/>
    <w:rsid w:val="00997A0A"/>
    <w:rsid w:val="009D650B"/>
    <w:rsid w:val="009F1681"/>
    <w:rsid w:val="00A82DCD"/>
    <w:rsid w:val="00A862B9"/>
    <w:rsid w:val="00B10E48"/>
    <w:rsid w:val="00B272B7"/>
    <w:rsid w:val="00B30128"/>
    <w:rsid w:val="00B56672"/>
    <w:rsid w:val="00B650A6"/>
    <w:rsid w:val="00B66DBD"/>
    <w:rsid w:val="00B71AD9"/>
    <w:rsid w:val="00BF6CEE"/>
    <w:rsid w:val="00C61D35"/>
    <w:rsid w:val="00C67A85"/>
    <w:rsid w:val="00C94909"/>
    <w:rsid w:val="00C95CED"/>
    <w:rsid w:val="00CB5BF2"/>
    <w:rsid w:val="00CC16E5"/>
    <w:rsid w:val="00D0238C"/>
    <w:rsid w:val="00D26DDB"/>
    <w:rsid w:val="00D41334"/>
    <w:rsid w:val="00D80E7F"/>
    <w:rsid w:val="00D94A6F"/>
    <w:rsid w:val="00DA74AD"/>
    <w:rsid w:val="00DC5940"/>
    <w:rsid w:val="00E019B0"/>
    <w:rsid w:val="00E500E7"/>
    <w:rsid w:val="00E72C44"/>
    <w:rsid w:val="00E8638B"/>
    <w:rsid w:val="00E8650C"/>
    <w:rsid w:val="00E93CEF"/>
    <w:rsid w:val="00EA7341"/>
    <w:rsid w:val="00F4233E"/>
    <w:rsid w:val="00F46416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4F38"/>
  <w15:docId w15:val="{B97DA194-24CD-47AB-B56C-D2847C24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C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E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2B9"/>
  </w:style>
  <w:style w:type="paragraph" w:styleId="Stopka">
    <w:name w:val="footer"/>
    <w:basedOn w:val="Normalny"/>
    <w:link w:val="StopkaZnak"/>
    <w:uiPriority w:val="99"/>
    <w:unhideWhenUsed/>
    <w:rsid w:val="00A8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Pyskło</dc:creator>
  <cp:keywords/>
  <dc:description/>
  <cp:lastModifiedBy>Krystyna Pyskło</cp:lastModifiedBy>
  <cp:revision>19</cp:revision>
  <cp:lastPrinted>2022-09-22T09:56:00Z</cp:lastPrinted>
  <dcterms:created xsi:type="dcterms:W3CDTF">2022-06-06T12:54:00Z</dcterms:created>
  <dcterms:modified xsi:type="dcterms:W3CDTF">2022-09-22T09:56:00Z</dcterms:modified>
</cp:coreProperties>
</file>