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82" w:rsidRPr="00A57982" w:rsidRDefault="00A57982" w:rsidP="00A579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5798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Szczepienia przeciw Covid-19 cudzoziemców narodowości ukraińskiej</w:t>
      </w:r>
    </w:p>
    <w:p w:rsidR="00A57982" w:rsidRPr="00A57982" w:rsidRDefault="00A57982" w:rsidP="00A5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82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wzmożone przekraczanie granic przez osoby narodowości ukraińskiej, w związku z konfliktem zbrojnym trwającym na terytorium Ukrainy, od 25 lutego 2022 roku, Minister Zdrowia wprowadził możliwość szczepienia cudzoziemców narodowości ukraińskiej w ramach Narodowego Programu Szczepień przeciw Covid-19.</w:t>
      </w:r>
    </w:p>
    <w:p w:rsidR="00A57982" w:rsidRPr="00A57982" w:rsidRDefault="00A57982" w:rsidP="00A5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8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nabycia prawa do szczepienia jest posiadanie dokumentu potwierdzającego tożsamość. Dokumentem tym może być: dowód osobisty albo paszport albo tymczasowe zaświadczenie tożsamości cudzoziemca – TZTC.</w:t>
      </w:r>
    </w:p>
    <w:p w:rsidR="00A57982" w:rsidRPr="00A57982" w:rsidRDefault="00A57982" w:rsidP="00A5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82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 ma prawo i powinien wystawić skierowanie na szczepienie za pośrednictwem aplikacji gabinet.gov.pl. Wystawiając skierowanie, w polu „dane pacjenta” powinien wybrać „Inny identyfikator” (zamiast „Numer PESEL”) i wprowadzić numer dokumentu, jakim posługuje się uprawniony cudzoziemiec.</w:t>
      </w:r>
    </w:p>
    <w:p w:rsidR="00A57982" w:rsidRPr="00A57982" w:rsidRDefault="00A57982" w:rsidP="00A5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82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Ważne, aby na każdym etapie procesu realizacji szczepienia posługiwać się dokładnie tym samym  dokumentem tożsamości, który posłużył do wystawienia e-skierowania.</w:t>
      </w:r>
    </w:p>
    <w:p w:rsidR="00A57982" w:rsidRPr="00A57982" w:rsidRDefault="00A57982" w:rsidP="00A5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Rekomendowaną szczepionką jest szczepionka </w:t>
      </w:r>
      <w:proofErr w:type="spellStart"/>
      <w:r w:rsidRPr="00A57982">
        <w:rPr>
          <w:rFonts w:ascii="Times New Roman" w:eastAsia="Times New Roman" w:hAnsi="Times New Roman" w:cs="Times New Roman"/>
          <w:sz w:val="24"/>
          <w:szCs w:val="24"/>
          <w:lang w:eastAsia="pl-PL"/>
        </w:rPr>
        <w:t>Vaccine</w:t>
      </w:r>
      <w:proofErr w:type="spellEnd"/>
      <w:r w:rsidRPr="00A57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57982">
        <w:rPr>
          <w:rFonts w:ascii="Times New Roman" w:eastAsia="Times New Roman" w:hAnsi="Times New Roman" w:cs="Times New Roman"/>
          <w:sz w:val="24"/>
          <w:szCs w:val="24"/>
          <w:lang w:eastAsia="pl-PL"/>
        </w:rPr>
        <w:t>Janssen</w:t>
      </w:r>
      <w:proofErr w:type="spellEnd"/>
      <w:r w:rsidRPr="00A57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J&amp;J (szczepionka jednodawkowa) dla osób powyżej 18 roku życia. W rekomendowanych schematach szczepienia, możliwe jest także zastosowanie innych, preparatów dostępnych w ramach Narodowego  Programu Szczepień przeciw Covid-19.</w:t>
      </w:r>
    </w:p>
    <w:p w:rsidR="00A57982" w:rsidRPr="00A57982" w:rsidRDefault="00A57982" w:rsidP="00A5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82">
        <w:rPr>
          <w:rFonts w:ascii="Times New Roman" w:eastAsia="Times New Roman" w:hAnsi="Times New Roman" w:cs="Times New Roman"/>
          <w:sz w:val="24"/>
          <w:szCs w:val="24"/>
          <w:lang w:eastAsia="pl-PL"/>
        </w:rPr>
        <w:t> W odniesieniu do osób poniżej 18 roku życia, kwalifikowanych do szczepienia</w:t>
      </w:r>
      <w:r w:rsidRPr="00A57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(dzieci i młodzież), należy stosować szczepionki mRNA.  W przypadku kontynuacji rozpoczętego schematu szczepienia, informujemy, że  należy je przeprowadzić na zasadach komunikowanych przez MZ punktom szczepień i obowiązujących obecnie w realizowanym NPS.  </w:t>
      </w:r>
    </w:p>
    <w:p w:rsidR="00A57982" w:rsidRPr="00A57982" w:rsidRDefault="00A57982" w:rsidP="00A5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82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wstępnego wywiadu przesiewowego przed szczepieniem przeciw</w:t>
      </w:r>
      <w:r w:rsidRPr="00A579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COVID-19, wypełniany przez osobę poddawaną szczepieniu, jest dostępny w języku ukraińskim i zostanie przekazany do punktów szczepień. Ponadto będzie udostępniony na stronie internetowej </w:t>
      </w:r>
      <w:hyperlink r:id="rId4" w:history="1">
        <w:r w:rsidRPr="00A57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https://pacjent.gov.pl/aktualnosci</w:t>
        </w:r>
      </w:hyperlink>
      <w:r w:rsidRPr="00A579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7982" w:rsidRPr="00A57982" w:rsidRDefault="00A57982" w:rsidP="00A5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82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w tej wersji językowej jest dostępny zarówno dla osób dorosłych jak i dzieci.</w:t>
      </w:r>
    </w:p>
    <w:p w:rsidR="00A57982" w:rsidRPr="00A57982" w:rsidRDefault="00A57982" w:rsidP="00A5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8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Aktualnie wszystkie szczepionki przeciw Covid-19 stosowane w Narodowym  Programie Szczepień przeciw Covid-19, mają porównywalny profil bezpieczeństwa, są bezpiecznie, skuteczne i wysokiej jakości.</w:t>
      </w:r>
    </w:p>
    <w:p w:rsidR="00A57982" w:rsidRPr="00A57982" w:rsidRDefault="00A57982" w:rsidP="00A579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798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Materiały</w:t>
      </w:r>
    </w:p>
    <w:p w:rsidR="00A57982" w:rsidRPr="00A57982" w:rsidRDefault="00E95497" w:rsidP="00A57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A57982" w:rsidRPr="00A57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Kwestionariusz​_wstępnego​_wywiadu​_przesiewowego​_przed​_szczepieniem​_osoby​_dorosłej​_przeciw​_COVID-19​_wersja dwujęzyczna</w:t>
        </w:r>
        <w:r w:rsidR="00A57982" w:rsidRPr="00A57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  <w:t xml:space="preserve">Kwestionariusz​_wstępnego​_wywiadu​_przesiewowego​_przed​_szczepieniem​_osoby​_dorosłej​_przeciw​_COVID-19​_11022022​_do​_publikacji​_UKR​_(PL).docx 0.10MB </w:t>
        </w:r>
      </w:hyperlink>
      <w:hyperlink r:id="rId6" w:tgtFrame="_blank" w:history="1">
        <w:r w:rsidR="00A57982" w:rsidRPr="00A57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kwestionariusz​_logo​_grupa​_5-11​_lat​_wersja dwujęzyczna</w:t>
        </w:r>
        <w:r w:rsidR="00A57982" w:rsidRPr="00A579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  <w:t xml:space="preserve">kwestionariusz​_logo​_grupa​_5-11​_lat​_91221​_UKR-1.docx 0.06MB </w:t>
        </w:r>
      </w:hyperlink>
    </w:p>
    <w:p w:rsidR="00B91FC1" w:rsidRDefault="00B91FC1">
      <w:bookmarkStart w:id="0" w:name="_GoBack"/>
      <w:bookmarkEnd w:id="0"/>
    </w:p>
    <w:sectPr w:rsidR="00B91FC1" w:rsidSect="00A57982">
      <w:pgSz w:w="11906" w:h="16838"/>
      <w:pgMar w:top="1135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E3"/>
    <w:rsid w:val="002C0B72"/>
    <w:rsid w:val="009E1F26"/>
    <w:rsid w:val="00A57982"/>
    <w:rsid w:val="00B254E3"/>
    <w:rsid w:val="00B91FC1"/>
    <w:rsid w:val="00E9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AFC2A-0D70-4EFA-9A72-AE8A6616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attachment/50ef9a2e-426b-4402-8db2-5d122c8fab4e" TargetMode="External"/><Relationship Id="rId5" Type="http://schemas.openxmlformats.org/officeDocument/2006/relationships/hyperlink" Target="https://www.gov.pl/attachment/7e94c8d8-e4bb-431e-93a0-6b69a786d99d" TargetMode="External"/><Relationship Id="rId4" Type="http://schemas.openxmlformats.org/officeDocument/2006/relationships/hyperlink" Target="https://pacjent.gov.pl/aktual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Parzych</dc:creator>
  <cp:keywords/>
  <dc:description/>
  <cp:lastModifiedBy>Grażyna Parzych</cp:lastModifiedBy>
  <cp:revision>3</cp:revision>
  <dcterms:created xsi:type="dcterms:W3CDTF">2022-03-02T08:59:00Z</dcterms:created>
  <dcterms:modified xsi:type="dcterms:W3CDTF">2022-03-02T13:12:00Z</dcterms:modified>
</cp:coreProperties>
</file>