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FD" w:rsidRDefault="003349C2" w:rsidP="00C52A80">
      <w:pPr>
        <w:pStyle w:val="Nagwek1"/>
        <w:spacing w:before="0" w:after="0"/>
        <w:rPr>
          <w:rFonts w:ascii="Tahoma" w:hAnsi="Tahoma" w:cs="Tahoma"/>
          <w:sz w:val="18"/>
          <w:szCs w:val="18"/>
        </w:rPr>
      </w:pPr>
      <w:bookmarkStart w:id="0" w:name="_Hlk8030506"/>
      <w:r>
        <w:rPr>
          <w:rFonts w:ascii="Tahoma" w:hAnsi="Tahoma" w:cs="Tahoma"/>
          <w:sz w:val="18"/>
          <w:szCs w:val="18"/>
        </w:rPr>
        <w:t>MSS-ATU-2302-2</w:t>
      </w:r>
      <w:r w:rsidR="006D6543" w:rsidRPr="006D6543">
        <w:rPr>
          <w:rFonts w:ascii="Tahoma" w:hAnsi="Tahoma" w:cs="Tahoma"/>
          <w:sz w:val="18"/>
          <w:szCs w:val="18"/>
        </w:rPr>
        <w:t>/2020</w:t>
      </w:r>
      <w:r w:rsidR="00423D5F" w:rsidRPr="006D6543">
        <w:rPr>
          <w:rFonts w:ascii="Tahoma" w:hAnsi="Tahoma" w:cs="Tahoma"/>
          <w:sz w:val="18"/>
          <w:szCs w:val="18"/>
        </w:rPr>
        <w:tab/>
      </w:r>
      <w:bookmarkEnd w:id="0"/>
      <w:r w:rsidR="00423D5F" w:rsidRPr="00AB7815">
        <w:rPr>
          <w:rFonts w:ascii="Tahoma" w:hAnsi="Tahoma" w:cs="Tahoma"/>
          <w:sz w:val="18"/>
          <w:szCs w:val="18"/>
        </w:rPr>
        <w:tab/>
      </w:r>
      <w:r w:rsidR="00423D5F">
        <w:rPr>
          <w:rFonts w:ascii="Tahoma" w:hAnsi="Tahoma" w:cs="Tahoma"/>
          <w:sz w:val="18"/>
          <w:szCs w:val="18"/>
        </w:rPr>
        <w:tab/>
      </w:r>
      <w:r w:rsidR="00423D5F">
        <w:rPr>
          <w:rFonts w:ascii="Tahoma" w:hAnsi="Tahoma" w:cs="Tahoma"/>
          <w:sz w:val="18"/>
          <w:szCs w:val="18"/>
        </w:rPr>
        <w:tab/>
      </w:r>
      <w:r w:rsidR="00960291">
        <w:rPr>
          <w:rFonts w:ascii="Tahoma" w:hAnsi="Tahoma" w:cs="Tahoma"/>
          <w:sz w:val="18"/>
          <w:szCs w:val="18"/>
        </w:rPr>
        <w:tab/>
      </w:r>
      <w:r w:rsidR="00960291">
        <w:rPr>
          <w:rFonts w:ascii="Tahoma" w:hAnsi="Tahoma" w:cs="Tahoma"/>
          <w:sz w:val="18"/>
          <w:szCs w:val="18"/>
        </w:rPr>
        <w:tab/>
      </w:r>
      <w:r w:rsidR="006D6543">
        <w:rPr>
          <w:rFonts w:ascii="Tahoma" w:hAnsi="Tahoma" w:cs="Tahoma"/>
          <w:sz w:val="18"/>
          <w:szCs w:val="18"/>
        </w:rPr>
        <w:t>Załącznik nr 3</w:t>
      </w:r>
      <w:r w:rsidR="00423D5F">
        <w:rPr>
          <w:rFonts w:ascii="Tahoma" w:hAnsi="Tahoma" w:cs="Tahoma"/>
          <w:sz w:val="18"/>
          <w:szCs w:val="18"/>
        </w:rPr>
        <w:t xml:space="preserve"> do </w:t>
      </w:r>
      <w:r w:rsidR="006D6543">
        <w:rPr>
          <w:rFonts w:ascii="Tahoma" w:hAnsi="Tahoma" w:cs="Tahoma"/>
          <w:sz w:val="18"/>
          <w:szCs w:val="18"/>
        </w:rPr>
        <w:t>zapytania i umowy</w:t>
      </w:r>
    </w:p>
    <w:p w:rsidR="00C52A80" w:rsidRPr="00C52A80" w:rsidRDefault="00C52A80" w:rsidP="00C52A80"/>
    <w:p w:rsidR="00437FFD" w:rsidRDefault="00627CD7" w:rsidP="00437FFD">
      <w:pPr>
        <w:pStyle w:val="Tytu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Projekt</w:t>
      </w:r>
      <w:r w:rsidR="00437FFD" w:rsidRPr="00984668">
        <w:rPr>
          <w:rFonts w:ascii="Tahoma" w:hAnsi="Tahoma" w:cs="Tahoma"/>
          <w:sz w:val="18"/>
          <w:szCs w:val="18"/>
        </w:rPr>
        <w:t xml:space="preserve"> umowy</w:t>
      </w:r>
    </w:p>
    <w:p w:rsidR="00437FFD" w:rsidRPr="00984668" w:rsidRDefault="00437FFD" w:rsidP="00437FFD">
      <w:pPr>
        <w:pStyle w:val="Tytu"/>
        <w:rPr>
          <w:rFonts w:ascii="Tahoma" w:hAnsi="Tahoma" w:cs="Tahoma"/>
          <w:sz w:val="18"/>
          <w:szCs w:val="18"/>
        </w:rPr>
      </w:pPr>
    </w:p>
    <w:p w:rsidR="00437FFD" w:rsidRDefault="00437FFD" w:rsidP="00437FFD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zawarta w dniu </w:t>
      </w:r>
      <w:r w:rsidR="00181BC9">
        <w:rPr>
          <w:rFonts w:ascii="Tahoma" w:hAnsi="Tahoma" w:cs="Tahoma"/>
          <w:b/>
          <w:sz w:val="18"/>
          <w:szCs w:val="18"/>
        </w:rPr>
        <w:t>…………… 20</w:t>
      </w:r>
      <w:r w:rsidR="00581492">
        <w:rPr>
          <w:rFonts w:ascii="Tahoma" w:hAnsi="Tahoma" w:cs="Tahoma"/>
          <w:b/>
          <w:sz w:val="18"/>
          <w:szCs w:val="18"/>
        </w:rPr>
        <w:t>20</w:t>
      </w:r>
      <w:r>
        <w:rPr>
          <w:rFonts w:ascii="Tahoma" w:hAnsi="Tahoma" w:cs="Tahoma"/>
          <w:b/>
          <w:sz w:val="18"/>
          <w:szCs w:val="18"/>
        </w:rPr>
        <w:t xml:space="preserve"> r.</w:t>
      </w:r>
      <w:r>
        <w:rPr>
          <w:rFonts w:ascii="Tahoma" w:hAnsi="Tahoma" w:cs="Tahoma"/>
          <w:sz w:val="18"/>
          <w:szCs w:val="18"/>
        </w:rPr>
        <w:t xml:space="preserve"> w Ostrołęce pomiędzy:</w:t>
      </w:r>
    </w:p>
    <w:p w:rsidR="00437FFD" w:rsidRDefault="00437FFD" w:rsidP="00437FFD">
      <w:pPr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Mazowieckim Szpitalem Specjalistycznym im. dr. Józefa Psarskiego w Ostrołęce, Al. Jana Pawła II 120A, 07-410 Ostrołęka wpisanym do Krajowego Rejestru Sądowego, Rejestr Stowarzyszeń, innych Organizacji Społecznych i Zawodowych, Fundacji oraz Samodzielnych Publicznych Zakładów Opieki Zdrowotnej,  Sąd Rejonowy dla M. St. Warszawy w Warszawie, XIV Wydział Gospodarczy Krajowego Rejestru Sądowego pod numerem 0000147508, Nr NIP: 7582010430, w imieniu którego działa: </w:t>
      </w:r>
    </w:p>
    <w:p w:rsidR="00437FFD" w:rsidRDefault="00437FFD" w:rsidP="00437FF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…………………………………, </w:t>
      </w:r>
      <w:r>
        <w:rPr>
          <w:rFonts w:ascii="Tahoma" w:hAnsi="Tahoma" w:cs="Tahoma"/>
          <w:sz w:val="18"/>
          <w:szCs w:val="18"/>
        </w:rPr>
        <w:t xml:space="preserve">zwanym dalej </w:t>
      </w:r>
      <w:r w:rsidRPr="00F912AC">
        <w:rPr>
          <w:rFonts w:ascii="Tahoma" w:hAnsi="Tahoma" w:cs="Tahoma"/>
          <w:b/>
          <w:sz w:val="18"/>
          <w:szCs w:val="18"/>
        </w:rPr>
        <w:t>„Zamawiającym”</w:t>
      </w:r>
    </w:p>
    <w:p w:rsidR="00437FFD" w:rsidRDefault="00437FFD" w:rsidP="00437FFD">
      <w:pPr>
        <w:jc w:val="both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</w:p>
    <w:p w:rsidR="00437FFD" w:rsidRDefault="00437FFD" w:rsidP="00437FFD">
      <w:pPr>
        <w:ind w:left="142" w:hanging="142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……………………………………………………………………………………………………………………………,</w:t>
      </w:r>
      <w:r>
        <w:rPr>
          <w:rFonts w:ascii="Tahoma" w:hAnsi="Tahoma" w:cs="Tahoma"/>
          <w:sz w:val="18"/>
          <w:szCs w:val="18"/>
        </w:rPr>
        <w:t>w imieniu którego działa:</w:t>
      </w:r>
    </w:p>
    <w:p w:rsidR="00437FFD" w:rsidRDefault="00437FFD" w:rsidP="00437FFD">
      <w:pPr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…………… - …………….., </w:t>
      </w:r>
      <w:r>
        <w:rPr>
          <w:rFonts w:ascii="Tahoma" w:hAnsi="Tahoma" w:cs="Tahoma"/>
          <w:sz w:val="18"/>
          <w:szCs w:val="18"/>
        </w:rPr>
        <w:t xml:space="preserve">zwanym dalej </w:t>
      </w:r>
      <w:r>
        <w:rPr>
          <w:rFonts w:ascii="Tahoma" w:hAnsi="Tahoma" w:cs="Tahoma"/>
          <w:b/>
          <w:bCs/>
          <w:sz w:val="18"/>
          <w:szCs w:val="18"/>
        </w:rPr>
        <w:t>„Wykonawcą”</w:t>
      </w:r>
      <w:r>
        <w:rPr>
          <w:rFonts w:ascii="Tahoma" w:hAnsi="Tahoma" w:cs="Tahoma"/>
          <w:bCs/>
          <w:sz w:val="18"/>
          <w:szCs w:val="18"/>
        </w:rPr>
        <w:t>.</w:t>
      </w:r>
    </w:p>
    <w:p w:rsidR="00437FFD" w:rsidRDefault="00437FFD" w:rsidP="00437FFD">
      <w:pPr>
        <w:pStyle w:val="Tekstpodstawowywcity"/>
        <w:ind w:firstLine="0"/>
        <w:rPr>
          <w:rFonts w:ascii="Tahoma" w:hAnsi="Tahoma" w:cs="Tahoma"/>
          <w:color w:val="FF0000"/>
          <w:sz w:val="18"/>
          <w:szCs w:val="18"/>
        </w:rPr>
      </w:pPr>
    </w:p>
    <w:p w:rsidR="00437FFD" w:rsidRDefault="00437FFD" w:rsidP="00437FFD">
      <w:pPr>
        <w:pStyle w:val="Tekstpodstawowywcity"/>
        <w:ind w:firstLine="0"/>
        <w:rPr>
          <w:rFonts w:ascii="Tahoma" w:hAnsi="Tahoma" w:cs="Tahoma"/>
          <w:color w:val="FF0000"/>
          <w:sz w:val="18"/>
          <w:szCs w:val="18"/>
        </w:rPr>
      </w:pPr>
    </w:p>
    <w:p w:rsidR="00C52A80" w:rsidRPr="000042BB" w:rsidRDefault="00C52A80" w:rsidP="00C52A80">
      <w:pPr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 w:rsidRPr="000042BB">
        <w:rPr>
          <w:rFonts w:ascii="Tahoma" w:hAnsi="Tahoma" w:cs="Tahoma"/>
          <w:sz w:val="18"/>
          <w:szCs w:val="18"/>
        </w:rPr>
        <w:t xml:space="preserve">Niniejsza umowa zawierana jest wskutek dokonania wyboru Wykonawcy w postępowaniu o udzielenie Zamówienia Publicznego </w:t>
      </w:r>
      <w:r w:rsidRPr="000042BB">
        <w:rPr>
          <w:rFonts w:ascii="Tahoma" w:hAnsi="Tahoma" w:cs="Tahoma"/>
          <w:color w:val="000000" w:themeColor="text1"/>
          <w:sz w:val="18"/>
          <w:szCs w:val="18"/>
          <w:lang w:eastAsia="pl-PL"/>
        </w:rPr>
        <w:t xml:space="preserve">art. </w:t>
      </w:r>
      <w:r>
        <w:rPr>
          <w:rFonts w:ascii="Tahoma" w:hAnsi="Tahoma" w:cs="Tahoma"/>
          <w:color w:val="000000" w:themeColor="text1"/>
          <w:sz w:val="18"/>
          <w:szCs w:val="18"/>
          <w:lang w:eastAsia="pl-PL"/>
        </w:rPr>
        <w:t xml:space="preserve">6a Ustawy z dnia 2 marca 2020r. </w:t>
      </w:r>
      <w:r w:rsidRPr="000042BB">
        <w:rPr>
          <w:rFonts w:ascii="Tahoma" w:hAnsi="Tahoma" w:cs="Tahoma"/>
          <w:color w:val="000000" w:themeColor="text1"/>
          <w:sz w:val="18"/>
          <w:szCs w:val="18"/>
          <w:lang w:eastAsia="pl-PL"/>
        </w:rPr>
        <w:t>o szczególnych rozwiązaniach związanych z pobieganiem, przeciwdziałaniem i zwalczaniem COVID-19, innych chorób zakaźnych oraz wywołanych nimi sytuacji kryzysowych</w:t>
      </w:r>
      <w:r>
        <w:rPr>
          <w:rFonts w:ascii="Tahoma" w:hAnsi="Tahoma" w:cs="Tahoma"/>
          <w:color w:val="000000" w:themeColor="text1"/>
          <w:sz w:val="18"/>
          <w:szCs w:val="18"/>
          <w:lang w:eastAsia="pl-PL"/>
        </w:rPr>
        <w:t xml:space="preserve"> </w:t>
      </w:r>
      <w:r w:rsidRPr="000042BB">
        <w:rPr>
          <w:rFonts w:ascii="Tahoma" w:hAnsi="Tahoma" w:cs="Tahoma"/>
          <w:sz w:val="18"/>
          <w:szCs w:val="18"/>
        </w:rPr>
        <w:t>oraz zgodnie z Regulaminem Udzielania Zamówień Publicznych w Mazowieckim Szpitalu Specjalistycznym w Ostrołęce.</w:t>
      </w:r>
    </w:p>
    <w:p w:rsidR="00437FFD" w:rsidRDefault="00437FFD" w:rsidP="00437FFD">
      <w:pPr>
        <w:ind w:firstLine="708"/>
        <w:jc w:val="both"/>
        <w:rPr>
          <w:rFonts w:ascii="Tahoma" w:hAnsi="Tahoma" w:cs="Tahoma"/>
          <w:color w:val="FF0000"/>
          <w:sz w:val="18"/>
          <w:szCs w:val="18"/>
        </w:rPr>
      </w:pPr>
    </w:p>
    <w:p w:rsidR="00437FFD" w:rsidRDefault="00437FFD" w:rsidP="00437FFD">
      <w:pPr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Strony postanowiły:</w:t>
      </w:r>
    </w:p>
    <w:p w:rsidR="00437FFD" w:rsidRDefault="00437FFD" w:rsidP="00437FFD">
      <w:pPr>
        <w:ind w:firstLine="708"/>
        <w:jc w:val="both"/>
        <w:rPr>
          <w:rFonts w:ascii="Tahoma" w:hAnsi="Tahoma" w:cs="Tahoma"/>
          <w:sz w:val="18"/>
          <w:szCs w:val="18"/>
        </w:rPr>
      </w:pPr>
    </w:p>
    <w:p w:rsidR="00437FFD" w:rsidRDefault="00437FFD" w:rsidP="00437FF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1</w:t>
      </w:r>
    </w:p>
    <w:p w:rsidR="00960291" w:rsidRPr="003973BC" w:rsidRDefault="00960291" w:rsidP="00437FFD">
      <w:pPr>
        <w:jc w:val="center"/>
        <w:rPr>
          <w:rFonts w:ascii="Tahoma" w:hAnsi="Tahoma" w:cs="Tahoma"/>
          <w:sz w:val="18"/>
          <w:szCs w:val="18"/>
        </w:rPr>
      </w:pPr>
    </w:p>
    <w:p w:rsidR="00437FFD" w:rsidRPr="003973BC" w:rsidRDefault="00437FFD" w:rsidP="00B7281F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after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3973BC">
        <w:rPr>
          <w:rFonts w:ascii="Tahoma" w:hAnsi="Tahoma" w:cs="Tahoma"/>
          <w:sz w:val="18"/>
          <w:szCs w:val="18"/>
        </w:rPr>
        <w:t xml:space="preserve">Przedmiotem umowy jest </w:t>
      </w:r>
      <w:r w:rsidRPr="003973BC">
        <w:rPr>
          <w:rFonts w:ascii="Tahoma" w:hAnsi="Tahoma" w:cs="Tahoma"/>
          <w:b/>
          <w:sz w:val="18"/>
          <w:szCs w:val="18"/>
        </w:rPr>
        <w:t>dostawa</w:t>
      </w:r>
      <w:r w:rsidR="00960291" w:rsidRPr="003973BC">
        <w:rPr>
          <w:rFonts w:ascii="Tahoma" w:hAnsi="Tahoma" w:cs="Tahoma"/>
          <w:b/>
          <w:sz w:val="18"/>
          <w:szCs w:val="18"/>
        </w:rPr>
        <w:t xml:space="preserve"> </w:t>
      </w:r>
      <w:r w:rsidRPr="003973BC">
        <w:rPr>
          <w:rFonts w:ascii="Tahoma" w:hAnsi="Tahoma" w:cs="Tahoma"/>
          <w:b/>
          <w:bCs/>
          <w:sz w:val="18"/>
          <w:szCs w:val="18"/>
        </w:rPr>
        <w:t>gazów medycznych</w:t>
      </w:r>
      <w:r w:rsidRPr="003973BC">
        <w:rPr>
          <w:rFonts w:ascii="Tahoma" w:hAnsi="Tahoma" w:cs="Tahoma"/>
          <w:bCs/>
          <w:sz w:val="18"/>
          <w:szCs w:val="18"/>
        </w:rPr>
        <w:t xml:space="preserve">, </w:t>
      </w:r>
      <w:r w:rsidRPr="003973BC">
        <w:rPr>
          <w:rFonts w:ascii="Tahoma" w:hAnsi="Tahoma" w:cs="Tahoma"/>
          <w:sz w:val="18"/>
          <w:szCs w:val="18"/>
        </w:rPr>
        <w:t xml:space="preserve">określonych w </w:t>
      </w:r>
      <w:r w:rsidRPr="003973BC">
        <w:rPr>
          <w:rFonts w:ascii="Tahoma" w:hAnsi="Tahoma" w:cs="Tahoma"/>
          <w:b/>
          <w:sz w:val="18"/>
          <w:szCs w:val="18"/>
        </w:rPr>
        <w:t>Załączniku nr 1</w:t>
      </w:r>
      <w:r w:rsidR="0080570C" w:rsidRPr="003973BC">
        <w:rPr>
          <w:rFonts w:ascii="Tahoma" w:hAnsi="Tahoma" w:cs="Tahoma"/>
          <w:sz w:val="18"/>
          <w:szCs w:val="18"/>
        </w:rPr>
        <w:t xml:space="preserve"> do umowy</w:t>
      </w:r>
      <w:r w:rsidRPr="003973BC">
        <w:rPr>
          <w:rFonts w:ascii="Tahoma" w:hAnsi="Tahoma" w:cs="Tahoma"/>
          <w:sz w:val="18"/>
          <w:szCs w:val="18"/>
        </w:rPr>
        <w:t>.</w:t>
      </w:r>
    </w:p>
    <w:p w:rsidR="00437FFD" w:rsidRPr="003973BC" w:rsidRDefault="00437FFD" w:rsidP="00B7281F">
      <w:pPr>
        <w:pStyle w:val="Akapitzlist"/>
        <w:widowControl w:val="0"/>
        <w:numPr>
          <w:ilvl w:val="1"/>
          <w:numId w:val="6"/>
        </w:numPr>
        <w:tabs>
          <w:tab w:val="clear" w:pos="1080"/>
          <w:tab w:val="num" w:pos="426"/>
        </w:tabs>
        <w:spacing w:after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3973BC">
        <w:rPr>
          <w:rFonts w:ascii="Tahoma" w:hAnsi="Tahoma" w:cs="Tahoma"/>
          <w:sz w:val="18"/>
          <w:szCs w:val="18"/>
        </w:rPr>
        <w:t>Pr</w:t>
      </w:r>
      <w:r w:rsidR="002236A4">
        <w:rPr>
          <w:rFonts w:ascii="Tahoma" w:hAnsi="Tahoma" w:cs="Tahoma"/>
          <w:sz w:val="18"/>
          <w:szCs w:val="18"/>
        </w:rPr>
        <w:t>zedmiot umowy jest zgodny z zapytaniem ofertowym</w:t>
      </w:r>
      <w:r w:rsidRPr="003973BC">
        <w:rPr>
          <w:rFonts w:ascii="Tahoma" w:hAnsi="Tahoma" w:cs="Tahoma"/>
          <w:sz w:val="18"/>
          <w:szCs w:val="18"/>
        </w:rPr>
        <w:t xml:space="preserve"> oraz ofertą Wykonawcy złożoną w niniejszym postępowaniu.</w:t>
      </w:r>
    </w:p>
    <w:p w:rsidR="00437FFD" w:rsidRDefault="00437FFD" w:rsidP="00437FFD">
      <w:pPr>
        <w:pStyle w:val="BodyText22"/>
        <w:rPr>
          <w:rFonts w:ascii="Tahoma" w:hAnsi="Tahoma" w:cs="Tahoma"/>
          <w:b/>
          <w:color w:val="FF0000"/>
          <w:sz w:val="18"/>
          <w:szCs w:val="18"/>
        </w:rPr>
      </w:pPr>
    </w:p>
    <w:p w:rsidR="00437FFD" w:rsidRDefault="00437FFD" w:rsidP="00437FFD">
      <w:pPr>
        <w:pStyle w:val="BodyText22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2</w:t>
      </w:r>
    </w:p>
    <w:p w:rsidR="00960291" w:rsidRDefault="00960291" w:rsidP="00437FFD">
      <w:pPr>
        <w:pStyle w:val="BodyText22"/>
        <w:jc w:val="center"/>
        <w:rPr>
          <w:rFonts w:ascii="Tahoma" w:hAnsi="Tahoma" w:cs="Tahoma"/>
          <w:sz w:val="18"/>
          <w:szCs w:val="18"/>
        </w:rPr>
      </w:pPr>
    </w:p>
    <w:p w:rsidR="00437FFD" w:rsidRDefault="00437FFD" w:rsidP="00437FFD">
      <w:pPr>
        <w:widowControl w:val="0"/>
        <w:numPr>
          <w:ilvl w:val="0"/>
          <w:numId w:val="12"/>
        </w:numPr>
        <w:tabs>
          <w:tab w:val="left" w:pos="426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zobowiązuje się dostarczać i rozładowywać przedmiot umowy własnym transportem, na własny koszt i ryzyko na miejsce wskazane przez Zamawiającego, znajdujące się w Mazowieckim Szpitalu Specjalistycznym im. dr. Józefa Psarskiego w Ostrołęce, Al. Jana Pawła II 120A, 07-410 Ostrołęka na podstawie zapotrzebowania zgłoszonego przez Zamawiającego za pomocą poczty elektronicznej na adres email Wykonawcy:……………………………………… lub faxu Wykonawcy na numer: ………………………….. .</w:t>
      </w:r>
    </w:p>
    <w:p w:rsidR="00437FFD" w:rsidRDefault="00437FFD" w:rsidP="00437FFD">
      <w:pPr>
        <w:widowControl w:val="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 termin oraz miejsce realizacji dostawy uważa się datę wydania przedmiotu umowy osobie upoważnionej d</w:t>
      </w:r>
      <w:r w:rsidR="00581492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 odbioru przedmiotu umowy ze strony Zamawiającego, w miejscu określonym w ust. 1. Przyjęcie przedmiotu umowy musi być poprzedzone sprawdzeniem jego ilości, rodzaju oraz terminu przydatności.</w:t>
      </w:r>
    </w:p>
    <w:p w:rsidR="00D54E40" w:rsidRPr="004359A9" w:rsidRDefault="00D54E40" w:rsidP="00D54E40">
      <w:pPr>
        <w:pStyle w:val="Tekstpodstawowy"/>
        <w:numPr>
          <w:ilvl w:val="0"/>
          <w:numId w:val="12"/>
        </w:numPr>
        <w:suppressAutoHyphens w:val="0"/>
        <w:rPr>
          <w:rFonts w:ascii="Tahoma" w:hAnsi="Tahoma" w:cs="Tahoma"/>
          <w:sz w:val="19"/>
          <w:szCs w:val="19"/>
        </w:rPr>
      </w:pPr>
      <w:r w:rsidRPr="004359A9">
        <w:rPr>
          <w:rFonts w:ascii="Tahoma" w:hAnsi="Tahoma" w:cs="Tahoma"/>
          <w:sz w:val="19"/>
          <w:szCs w:val="19"/>
        </w:rPr>
        <w:t xml:space="preserve">Dostarczanie przedmiotu umowy do Zamawiającego następować będzie w terminie do </w:t>
      </w:r>
      <w:r w:rsidR="00C5395B">
        <w:rPr>
          <w:rFonts w:ascii="Tahoma" w:hAnsi="Tahoma" w:cs="Tahoma"/>
          <w:sz w:val="19"/>
          <w:szCs w:val="19"/>
        </w:rPr>
        <w:t>48</w:t>
      </w:r>
      <w:r w:rsidRPr="004359A9">
        <w:rPr>
          <w:rFonts w:ascii="Tahoma" w:hAnsi="Tahoma" w:cs="Tahoma"/>
          <w:sz w:val="19"/>
          <w:szCs w:val="19"/>
        </w:rPr>
        <w:t xml:space="preserve"> </w:t>
      </w:r>
      <w:r w:rsidRPr="004359A9">
        <w:rPr>
          <w:rFonts w:ascii="Tahoma" w:hAnsi="Tahoma" w:cs="Tahoma"/>
          <w:sz w:val="18"/>
          <w:szCs w:val="18"/>
        </w:rPr>
        <w:t xml:space="preserve">godz. </w:t>
      </w:r>
      <w:r w:rsidRPr="004359A9">
        <w:rPr>
          <w:rFonts w:ascii="Tahoma" w:hAnsi="Tahoma" w:cs="Tahoma"/>
          <w:sz w:val="19"/>
          <w:szCs w:val="19"/>
        </w:rPr>
        <w:t>(roboczych) od chwili zgłoszenia zapotrzebowania faksem na numer ……………………… lub zamówieniu złożonym e-mail na adres ………………….  i potwierdzone będzie każdorazowo dokumentem dostawy.</w:t>
      </w:r>
    </w:p>
    <w:p w:rsidR="00437FFD" w:rsidRPr="00B23378" w:rsidRDefault="00437FFD" w:rsidP="00437FFD">
      <w:pPr>
        <w:widowControl w:val="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Dostawy będą dokonywane od poniedziałku do piątku w godz. od 8:00 do 14:00. Jeżeli dostawa wypadnie w dzień ustawowo wolny od pracy, to jej realizacja nastąpi w pierwszy dzień roboczy po dniu wolnym.</w:t>
      </w:r>
    </w:p>
    <w:p w:rsidR="00437FFD" w:rsidRPr="007E608F" w:rsidRDefault="00437FFD" w:rsidP="00437FFD">
      <w:pPr>
        <w:widowControl w:val="0"/>
        <w:numPr>
          <w:ilvl w:val="0"/>
          <w:numId w:val="12"/>
        </w:numPr>
        <w:tabs>
          <w:tab w:val="left" w:pos="-284"/>
          <w:tab w:val="left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E608F">
        <w:rPr>
          <w:rFonts w:ascii="Tahoma" w:hAnsi="Tahoma" w:cs="Tahoma"/>
          <w:sz w:val="18"/>
          <w:szCs w:val="18"/>
        </w:rPr>
        <w:t>Wykonawca zobowiązuje</w:t>
      </w:r>
      <w:r>
        <w:rPr>
          <w:rFonts w:ascii="Tahoma" w:hAnsi="Tahoma" w:cs="Tahoma"/>
          <w:sz w:val="18"/>
          <w:szCs w:val="18"/>
        </w:rPr>
        <w:t xml:space="preserve"> się dostarczać przedmiot umowy, spełniający wymagania </w:t>
      </w:r>
      <w:r w:rsidR="002236A4">
        <w:rPr>
          <w:rFonts w:ascii="Tahoma" w:hAnsi="Tahoma" w:cs="Tahoma"/>
          <w:sz w:val="18"/>
          <w:szCs w:val="18"/>
        </w:rPr>
        <w:t>zapytania ofertowego.</w:t>
      </w:r>
      <w:r>
        <w:rPr>
          <w:rFonts w:ascii="Tahoma" w:hAnsi="Tahoma" w:cs="Tahoma"/>
          <w:sz w:val="18"/>
          <w:szCs w:val="18"/>
        </w:rPr>
        <w:t xml:space="preserve"> Wykonawca oświadcza, że dostarczony przedmiot umowy posiada badania, świadectwa rejestracji, atesty producenta, oznaczenia oraz spełniają wszystkie inne wymogi przepisów prawa w zakresie ich dotyczącym.</w:t>
      </w:r>
    </w:p>
    <w:p w:rsidR="00437FFD" w:rsidRDefault="00437FFD" w:rsidP="00437FFD">
      <w:pPr>
        <w:widowControl w:val="0"/>
        <w:numPr>
          <w:ilvl w:val="0"/>
          <w:numId w:val="12"/>
        </w:numPr>
        <w:tabs>
          <w:tab w:val="left" w:pos="-284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E608F">
        <w:rPr>
          <w:rFonts w:ascii="Tahoma" w:hAnsi="Tahoma" w:cs="Tahoma"/>
          <w:sz w:val="18"/>
          <w:szCs w:val="18"/>
        </w:rPr>
        <w:t xml:space="preserve">Jeżeli </w:t>
      </w:r>
      <w:r>
        <w:rPr>
          <w:rFonts w:ascii="Tahoma" w:hAnsi="Tahoma" w:cs="Tahoma"/>
          <w:sz w:val="18"/>
          <w:szCs w:val="18"/>
        </w:rPr>
        <w:t>nastąpi zmiana karty charakterystyki gazu, Wykonawca niezwłocznie dostarczy Zamawiającemu nowe karty charakterystyki wraz z dostawą przedmiotu umowy.</w:t>
      </w:r>
    </w:p>
    <w:p w:rsidR="00437FFD" w:rsidRDefault="00437FFD" w:rsidP="00437FFD">
      <w:pPr>
        <w:widowControl w:val="0"/>
        <w:numPr>
          <w:ilvl w:val="0"/>
          <w:numId w:val="12"/>
        </w:numPr>
        <w:tabs>
          <w:tab w:val="left" w:pos="-284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Strony ustalają, że okres przydatności przedmiotu umowy do użycia nie może być krótszy niż 6 miesięcy od daty dostawy.</w:t>
      </w:r>
    </w:p>
    <w:p w:rsidR="00437FFD" w:rsidRDefault="00437FFD" w:rsidP="00437FFD">
      <w:pPr>
        <w:widowControl w:val="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zobowiązuje się do dotrzymania jakości dostarczanych gazów oraz dołączenia do każdej dostawy – specyfikacji dostarczonych gazów.</w:t>
      </w:r>
    </w:p>
    <w:p w:rsidR="00437FFD" w:rsidRDefault="00437FFD" w:rsidP="00437FFD">
      <w:pPr>
        <w:widowControl w:val="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w ramach zawartej umowy (bez dodatkowych opłat) dokona niezbędnej konserwacji i serwisu używanych przez Zamawiającego butli, z zastrzeżeniem, że koszty naprawy lub odtworzenia butli  uszkodzonych, utraconych lub zniszczonych z przyczyn leżących po stronie Zamawiającego ponosi Zamawiający.</w:t>
      </w:r>
    </w:p>
    <w:p w:rsidR="00437FFD" w:rsidRDefault="00437FFD" w:rsidP="00437FFD">
      <w:pPr>
        <w:widowControl w:val="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wymaga, aby do każdorazowej dostawy gazu ciekłego i sprężonego było dołączone świadectwo kontroli jakości (wyniki badań czystości gazu) – certyfikat.</w:t>
      </w:r>
    </w:p>
    <w:p w:rsidR="00437FFD" w:rsidRDefault="00437FFD" w:rsidP="00437FFD">
      <w:pPr>
        <w:widowControl w:val="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wymaga aby każdorazowo dostarczane butle były trwale i czytelnie oznakowane w sposób jednoznacznie określający właściciela butli. Identyfikacja butli będzie jednocześnie potwierdzeniem prawidłowego stanu technicznego zgodnego z obowiązującymi normami Unii Europejskiej, za który odpowiada Dostawca.</w:t>
      </w:r>
    </w:p>
    <w:p w:rsidR="00437FFD" w:rsidRDefault="00437FFD" w:rsidP="00CC17C5">
      <w:pPr>
        <w:widowControl w:val="0"/>
        <w:numPr>
          <w:ilvl w:val="0"/>
          <w:numId w:val="12"/>
        </w:numPr>
        <w:tabs>
          <w:tab w:val="left" w:pos="1134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wymaga aby dostarczone butle z gazem były oznakowane kolorystycznie zgodnie z normami europejskimi PN-EN 1089-3 lub równoważnymi.</w:t>
      </w:r>
    </w:p>
    <w:p w:rsidR="00437FFD" w:rsidRDefault="00437FFD" w:rsidP="00437FFD">
      <w:pPr>
        <w:widowControl w:val="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wymaga aby dostarczone butle były zabezpieczone plombami jednostki napełniającej w sposób </w:t>
      </w:r>
      <w:r>
        <w:rPr>
          <w:rFonts w:ascii="Tahoma" w:hAnsi="Tahoma" w:cs="Tahoma"/>
          <w:sz w:val="18"/>
          <w:szCs w:val="18"/>
        </w:rPr>
        <w:lastRenderedPageBreak/>
        <w:t>uniemożliwiający użycie bez naruszenia plomb.</w:t>
      </w:r>
    </w:p>
    <w:p w:rsidR="00437FFD" w:rsidRDefault="00437FFD" w:rsidP="00437FFD">
      <w:pPr>
        <w:widowControl w:val="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Wykonawca zobowiązuje się do transportu przedmiotu umowy wyłącznie środkami transportu przystosowanymi do jego przewozu, przez osoby posiadające odpowiednie uprawnienia w tym zakresie. </w:t>
      </w:r>
    </w:p>
    <w:p w:rsidR="00437FFD" w:rsidRDefault="00437FFD" w:rsidP="00437FFD">
      <w:pPr>
        <w:widowControl w:val="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Reklamacje ilościowe zgłaszane będą najpóźniej w terminie do 7 dni od daty dostawy. Brakujący towar zostanie dostarczony Zamawiającemu najpóźniej w następnym dniu po dniu otrzymania zgłoszenia.</w:t>
      </w:r>
    </w:p>
    <w:p w:rsidR="00437FFD" w:rsidRDefault="00437FFD" w:rsidP="00437FFD">
      <w:pPr>
        <w:widowControl w:val="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opóźnienia w dostawie przedmiotu umowy Zamawiający ma prawo kupić nie dostarczony przedmiot umowy tego samego rodzaju i w tej samej ilości u innego sprzedawcy, a ewentualną różnicą w cenie oraz kosztami transportu obciążyć Wykonawcę. Kwota ta zostanie potrącona z wynagrodzenia Wykonawcy niezależnie od uprawnienia Zamawiającego do żądania zapłaty kar umownych.</w:t>
      </w:r>
    </w:p>
    <w:p w:rsidR="00437FFD" w:rsidRDefault="00437FFD" w:rsidP="00437FFD">
      <w:pPr>
        <w:widowControl w:val="0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Wykonawca zobowiązuje się do transportu towaru wyłącznie środkami transportu przystosowanymi do jego przewozu, przez osoby posiadające odpowiednie uprawnienia w tym zakresie. </w:t>
      </w:r>
    </w:p>
    <w:p w:rsidR="00437FFD" w:rsidRDefault="00437FFD" w:rsidP="00CC17C5">
      <w:pPr>
        <w:rPr>
          <w:rFonts w:ascii="Tahoma" w:hAnsi="Tahoma" w:cs="Tahoma"/>
          <w:b/>
          <w:sz w:val="18"/>
          <w:szCs w:val="18"/>
        </w:rPr>
      </w:pPr>
    </w:p>
    <w:p w:rsidR="00437FFD" w:rsidRDefault="00437FFD" w:rsidP="00437FF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3</w:t>
      </w:r>
    </w:p>
    <w:p w:rsidR="00960291" w:rsidRDefault="00960291" w:rsidP="00437FFD">
      <w:pPr>
        <w:jc w:val="center"/>
        <w:rPr>
          <w:rFonts w:ascii="Tahoma" w:hAnsi="Tahoma" w:cs="Tahoma"/>
          <w:sz w:val="18"/>
          <w:szCs w:val="18"/>
        </w:rPr>
      </w:pPr>
    </w:p>
    <w:p w:rsidR="00437FFD" w:rsidRDefault="00437FFD" w:rsidP="00CC17C5">
      <w:pPr>
        <w:numPr>
          <w:ilvl w:val="0"/>
          <w:numId w:val="13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Strony uzgodniły wartość całego przedmiotu umowy określoną w ofercie, zgodnie z </w:t>
      </w:r>
      <w:r>
        <w:rPr>
          <w:rFonts w:ascii="Tahoma" w:hAnsi="Tahoma" w:cs="Tahoma"/>
          <w:b/>
          <w:sz w:val="18"/>
          <w:szCs w:val="18"/>
        </w:rPr>
        <w:t>Załącznikiem nr 1</w:t>
      </w:r>
      <w:r>
        <w:rPr>
          <w:rFonts w:ascii="Tahoma" w:hAnsi="Tahoma" w:cs="Tahoma"/>
          <w:sz w:val="18"/>
          <w:szCs w:val="18"/>
        </w:rPr>
        <w:t xml:space="preserve"> do umowy – jako wynagrodzenie Wykonawcy, na kwotę netto:</w:t>
      </w:r>
      <w:r>
        <w:rPr>
          <w:rFonts w:ascii="Tahoma" w:hAnsi="Tahoma" w:cs="Tahoma"/>
          <w:b/>
          <w:sz w:val="18"/>
          <w:szCs w:val="18"/>
        </w:rPr>
        <w:t xml:space="preserve"> .................... zł. </w:t>
      </w:r>
      <w:r>
        <w:rPr>
          <w:rFonts w:ascii="Tahoma" w:hAnsi="Tahoma" w:cs="Tahoma"/>
          <w:sz w:val="18"/>
          <w:szCs w:val="18"/>
        </w:rPr>
        <w:t xml:space="preserve">(słownie: ...................................................), kwotę podatku VAT: </w:t>
      </w:r>
      <w:r>
        <w:rPr>
          <w:rFonts w:ascii="Tahoma" w:hAnsi="Tahoma" w:cs="Tahoma"/>
          <w:b/>
          <w:sz w:val="18"/>
          <w:szCs w:val="18"/>
        </w:rPr>
        <w:t xml:space="preserve">.................... zł. </w:t>
      </w:r>
      <w:r>
        <w:rPr>
          <w:rFonts w:ascii="Tahoma" w:hAnsi="Tahoma" w:cs="Tahoma"/>
          <w:sz w:val="18"/>
          <w:szCs w:val="18"/>
        </w:rPr>
        <w:t xml:space="preserve">(słownie: ...................................................), kwotę brutto: </w:t>
      </w:r>
      <w:r>
        <w:rPr>
          <w:rFonts w:ascii="Tahoma" w:hAnsi="Tahoma" w:cs="Tahoma"/>
          <w:b/>
          <w:sz w:val="18"/>
          <w:szCs w:val="18"/>
        </w:rPr>
        <w:t xml:space="preserve">.................... zł. </w:t>
      </w:r>
      <w:r>
        <w:rPr>
          <w:rFonts w:ascii="Tahoma" w:hAnsi="Tahoma" w:cs="Tahoma"/>
          <w:sz w:val="18"/>
          <w:szCs w:val="18"/>
        </w:rPr>
        <w:t>(słownie: ...................................................).</w:t>
      </w:r>
    </w:p>
    <w:p w:rsidR="00437FFD" w:rsidRDefault="00437FFD" w:rsidP="00CC17C5">
      <w:pPr>
        <w:pStyle w:val="Akapitzlist"/>
        <w:numPr>
          <w:ilvl w:val="0"/>
          <w:numId w:val="13"/>
        </w:numPr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Zamawiający za realizację przedmiotu umowy zapłaci Wykonawcy wynagrodzenie obliczone na podstawie iloczynu faktycznie zrealizowanych dostaw przedmiotu umowy oraz cen jednostkowych netto podanych w formularzu cenowym, stanowiącym </w:t>
      </w:r>
      <w:r>
        <w:rPr>
          <w:rFonts w:ascii="Tahoma" w:hAnsi="Tahoma" w:cs="Tahoma"/>
          <w:b/>
          <w:bCs/>
          <w:sz w:val="18"/>
          <w:szCs w:val="18"/>
        </w:rPr>
        <w:t>Załącznik nr 1</w:t>
      </w:r>
      <w:r>
        <w:rPr>
          <w:rFonts w:ascii="Tahoma" w:hAnsi="Tahoma" w:cs="Tahoma"/>
          <w:bCs/>
          <w:sz w:val="18"/>
          <w:szCs w:val="18"/>
        </w:rPr>
        <w:t xml:space="preserve"> do umowy plus obowiązujący podatek VAT.</w:t>
      </w:r>
    </w:p>
    <w:p w:rsidR="00437FFD" w:rsidRPr="00CF0EAB" w:rsidRDefault="00437FFD" w:rsidP="00CC17C5">
      <w:pPr>
        <w:pStyle w:val="Akapitzlist"/>
        <w:widowControl w:val="0"/>
        <w:numPr>
          <w:ilvl w:val="0"/>
          <w:numId w:val="13"/>
        </w:numPr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F0EAB">
        <w:rPr>
          <w:rFonts w:ascii="Tahoma" w:hAnsi="Tahoma" w:cs="Tahoma"/>
          <w:sz w:val="18"/>
          <w:szCs w:val="18"/>
        </w:rPr>
        <w:t xml:space="preserve">Ceny jednostkowe netto obowiązują zgodnie z </w:t>
      </w:r>
      <w:r w:rsidRPr="00CF0EAB">
        <w:rPr>
          <w:rFonts w:ascii="Tahoma" w:hAnsi="Tahoma" w:cs="Tahoma"/>
          <w:b/>
          <w:sz w:val="18"/>
          <w:szCs w:val="18"/>
        </w:rPr>
        <w:t>Załącznikiem nr 1</w:t>
      </w:r>
      <w:r w:rsidRPr="00CF0EAB">
        <w:rPr>
          <w:rFonts w:ascii="Tahoma" w:hAnsi="Tahoma" w:cs="Tahoma"/>
          <w:sz w:val="18"/>
          <w:szCs w:val="18"/>
        </w:rPr>
        <w:t xml:space="preserve"> do umowy i nie ulegną zmianie w okresie obowiązywania umowy</w:t>
      </w:r>
      <w:r w:rsidR="00CF0EAB">
        <w:rPr>
          <w:rFonts w:ascii="Tahoma" w:hAnsi="Tahoma" w:cs="Tahoma"/>
          <w:sz w:val="18"/>
          <w:szCs w:val="18"/>
        </w:rPr>
        <w:t>.</w:t>
      </w:r>
    </w:p>
    <w:p w:rsidR="00437FFD" w:rsidRDefault="00437FFD" w:rsidP="00CC17C5">
      <w:pPr>
        <w:widowControl w:val="0"/>
        <w:numPr>
          <w:ilvl w:val="0"/>
          <w:numId w:val="13"/>
        </w:numPr>
        <w:jc w:val="both"/>
        <w:rPr>
          <w:rFonts w:ascii="Tahoma" w:hAnsi="Tahoma" w:cs="Tahoma"/>
          <w:sz w:val="18"/>
          <w:szCs w:val="18"/>
        </w:rPr>
      </w:pPr>
      <w:r w:rsidRPr="00CF0EAB">
        <w:rPr>
          <w:rFonts w:ascii="Tahoma" w:hAnsi="Tahoma" w:cs="Tahoma"/>
          <w:sz w:val="18"/>
          <w:szCs w:val="18"/>
        </w:rPr>
        <w:t>Termin płatności wynosi</w:t>
      </w:r>
      <w:r w:rsidRPr="00CF0EAB">
        <w:rPr>
          <w:rFonts w:ascii="Tahoma" w:hAnsi="Tahoma" w:cs="Tahoma"/>
          <w:b/>
          <w:sz w:val="18"/>
          <w:szCs w:val="18"/>
        </w:rPr>
        <w:t xml:space="preserve"> </w:t>
      </w:r>
      <w:r w:rsidR="00C5395B">
        <w:rPr>
          <w:rFonts w:ascii="Tahoma" w:hAnsi="Tahoma" w:cs="Tahoma"/>
          <w:b/>
          <w:sz w:val="18"/>
          <w:szCs w:val="18"/>
        </w:rPr>
        <w:t>60</w:t>
      </w:r>
      <w:r w:rsidRPr="00CF0EAB">
        <w:rPr>
          <w:rFonts w:ascii="Tahoma" w:hAnsi="Tahoma" w:cs="Tahoma"/>
          <w:b/>
          <w:sz w:val="18"/>
          <w:szCs w:val="18"/>
        </w:rPr>
        <w:t xml:space="preserve"> dni </w:t>
      </w:r>
      <w:r w:rsidRPr="00CF0EAB">
        <w:rPr>
          <w:rFonts w:ascii="Tahoma" w:hAnsi="Tahoma" w:cs="Tahoma"/>
          <w:sz w:val="18"/>
          <w:szCs w:val="18"/>
        </w:rPr>
        <w:t>od daty otrzymania prawidłowo sporządzonej faktury wystawionej po każdorazowej dostawie przedmiotu umowy do siedziby Zamawiającego. Zamawiający nie udziela przedpłat.</w:t>
      </w:r>
    </w:p>
    <w:p w:rsidR="00437FFD" w:rsidRPr="00960291" w:rsidRDefault="00437FFD" w:rsidP="00960291">
      <w:pPr>
        <w:numPr>
          <w:ilvl w:val="0"/>
          <w:numId w:val="13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zapłaty, o którym mowa w ust. 4 należy traktować za dotrzymany, jeśli w tym dniu nastąpi obciążenie rachunku bankowego Zamawiającego.</w:t>
      </w:r>
    </w:p>
    <w:p w:rsidR="00437FFD" w:rsidRDefault="00437FFD" w:rsidP="00437FFD">
      <w:pPr>
        <w:widowControl w:val="0"/>
        <w:rPr>
          <w:rFonts w:ascii="Tahoma" w:hAnsi="Tahoma" w:cs="Tahoma"/>
          <w:b/>
          <w:sz w:val="18"/>
          <w:szCs w:val="18"/>
        </w:rPr>
      </w:pPr>
    </w:p>
    <w:p w:rsidR="00437FFD" w:rsidRDefault="00437FFD" w:rsidP="00437FF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4</w:t>
      </w:r>
    </w:p>
    <w:p w:rsidR="00960291" w:rsidRDefault="00960291" w:rsidP="00437FFD">
      <w:pPr>
        <w:jc w:val="center"/>
        <w:rPr>
          <w:rFonts w:ascii="Tahoma" w:hAnsi="Tahoma" w:cs="Tahoma"/>
          <w:b/>
          <w:sz w:val="18"/>
          <w:szCs w:val="18"/>
        </w:rPr>
      </w:pPr>
    </w:p>
    <w:p w:rsidR="00E5062B" w:rsidRPr="00E5062B" w:rsidRDefault="00E5062B" w:rsidP="00E5062B">
      <w:pPr>
        <w:pStyle w:val="Akapitzlist"/>
        <w:numPr>
          <w:ilvl w:val="0"/>
          <w:numId w:val="21"/>
        </w:numPr>
        <w:tabs>
          <w:tab w:val="left" w:pos="0"/>
          <w:tab w:val="left" w:pos="2268"/>
        </w:tabs>
        <w:jc w:val="both"/>
        <w:rPr>
          <w:rFonts w:ascii="Tahoma" w:hAnsi="Tahoma" w:cs="Tahoma"/>
          <w:b/>
          <w:sz w:val="18"/>
          <w:szCs w:val="18"/>
        </w:rPr>
      </w:pPr>
      <w:r w:rsidRPr="0062630D">
        <w:rPr>
          <w:rFonts w:ascii="Tahoma" w:hAnsi="Tahoma" w:cs="Tahoma"/>
          <w:bCs/>
          <w:sz w:val="18"/>
          <w:szCs w:val="18"/>
        </w:rPr>
        <w:t>Umowa obowiązuje</w:t>
      </w:r>
      <w:r w:rsidR="00C52A80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od dnia………………. r. </w:t>
      </w:r>
      <w:r w:rsidRPr="0062630D">
        <w:rPr>
          <w:rFonts w:ascii="Tahoma" w:hAnsi="Tahoma" w:cs="Tahoma"/>
          <w:bCs/>
          <w:sz w:val="18"/>
          <w:szCs w:val="18"/>
        </w:rPr>
        <w:t xml:space="preserve"> </w:t>
      </w:r>
      <w:r w:rsidR="0080570C">
        <w:rPr>
          <w:rFonts w:ascii="Tahoma" w:hAnsi="Tahoma" w:cs="Tahoma"/>
          <w:bCs/>
          <w:sz w:val="18"/>
          <w:szCs w:val="18"/>
        </w:rPr>
        <w:t>do wyczerpania</w:t>
      </w:r>
      <w:r>
        <w:rPr>
          <w:rFonts w:ascii="Tahoma" w:hAnsi="Tahoma" w:cs="Tahoma"/>
          <w:bCs/>
          <w:sz w:val="18"/>
          <w:szCs w:val="18"/>
        </w:rPr>
        <w:t xml:space="preserve"> sumy</w:t>
      </w:r>
      <w:r w:rsidRPr="0062630D">
        <w:rPr>
          <w:rFonts w:ascii="Tahoma" w:hAnsi="Tahoma" w:cs="Tahoma"/>
          <w:bCs/>
          <w:sz w:val="18"/>
          <w:szCs w:val="18"/>
        </w:rPr>
        <w:t xml:space="preserve"> wynagrodzenia brutto za wszystkie dostawy zrealizowane od chwili podpisania umowy</w:t>
      </w:r>
      <w:r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sz w:val="18"/>
          <w:szCs w:val="18"/>
        </w:rPr>
        <w:t>t.j</w:t>
      </w:r>
      <w:proofErr w:type="spellEnd"/>
      <w:r>
        <w:rPr>
          <w:rFonts w:ascii="Tahoma" w:hAnsi="Tahoma" w:cs="Tahoma"/>
          <w:bCs/>
          <w:sz w:val="18"/>
          <w:szCs w:val="18"/>
        </w:rPr>
        <w:t>. przekroczenia kwoty określonej</w:t>
      </w:r>
      <w:r w:rsidRPr="0062630D">
        <w:rPr>
          <w:rFonts w:ascii="Tahoma" w:hAnsi="Tahoma" w:cs="Tahoma"/>
          <w:bCs/>
          <w:sz w:val="18"/>
          <w:szCs w:val="18"/>
        </w:rPr>
        <w:t xml:space="preserve"> w §3 ust. 1 – umowa wówczas wygasa.</w:t>
      </w:r>
    </w:p>
    <w:p w:rsidR="00E5062B" w:rsidRPr="00E5062B" w:rsidRDefault="00E5062B" w:rsidP="00E5062B">
      <w:pPr>
        <w:pStyle w:val="Akapitzlist"/>
        <w:numPr>
          <w:ilvl w:val="0"/>
          <w:numId w:val="21"/>
        </w:numPr>
        <w:tabs>
          <w:tab w:val="left" w:pos="0"/>
          <w:tab w:val="left" w:pos="2268"/>
        </w:tabs>
        <w:jc w:val="both"/>
        <w:rPr>
          <w:rFonts w:ascii="Tahoma" w:hAnsi="Tahoma" w:cs="Tahoma"/>
          <w:b/>
          <w:sz w:val="18"/>
          <w:szCs w:val="18"/>
        </w:rPr>
      </w:pPr>
      <w:r w:rsidRPr="00E5062B">
        <w:rPr>
          <w:rFonts w:ascii="Tahoma" w:hAnsi="Tahoma" w:cs="Tahoma"/>
          <w:sz w:val="18"/>
          <w:szCs w:val="18"/>
        </w:rPr>
        <w:t xml:space="preserve">W czasie trwania umowy </w:t>
      </w:r>
      <w:r w:rsidR="00EA7757">
        <w:rPr>
          <w:rFonts w:ascii="Tahoma" w:hAnsi="Tahoma" w:cs="Tahoma"/>
          <w:sz w:val="18"/>
          <w:szCs w:val="18"/>
        </w:rPr>
        <w:t>Zamawiający</w:t>
      </w:r>
      <w:r w:rsidRPr="00E5062B">
        <w:rPr>
          <w:rFonts w:ascii="Tahoma" w:hAnsi="Tahoma" w:cs="Tahoma"/>
          <w:sz w:val="18"/>
          <w:szCs w:val="18"/>
        </w:rPr>
        <w:t xml:space="preserve"> może rozwiązać umowę za uprzednim 3 miesięcznym okresem wypowiedzenia ze skutkiem na koniec miesiąca.</w:t>
      </w:r>
    </w:p>
    <w:p w:rsidR="00437FFD" w:rsidRPr="00CC17C5" w:rsidRDefault="00437FFD" w:rsidP="00960291">
      <w:pPr>
        <w:pStyle w:val="Akapitzlist"/>
        <w:ind w:left="3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§ 5</w:t>
      </w:r>
    </w:p>
    <w:p w:rsidR="00437FFD" w:rsidRPr="00B24892" w:rsidRDefault="00437FFD" w:rsidP="00CC17C5">
      <w:pPr>
        <w:numPr>
          <w:ilvl w:val="0"/>
          <w:numId w:val="15"/>
        </w:numPr>
        <w:suppressAutoHyphens w:val="0"/>
        <w:rPr>
          <w:lang w:eastAsia="pl-PL"/>
        </w:rPr>
      </w:pPr>
      <w:r w:rsidRPr="00B24892">
        <w:rPr>
          <w:rFonts w:ascii="Tahoma" w:hAnsi="Tahoma" w:cs="Tahoma"/>
          <w:sz w:val="18"/>
          <w:szCs w:val="18"/>
          <w:lang w:eastAsia="pl-PL"/>
        </w:rPr>
        <w:t>Zmiany i uzupełnienia umowy wymagają dla swojej ważności formy pisemnej i muszą być akceptowane przez obie strony umowy.</w:t>
      </w:r>
    </w:p>
    <w:p w:rsidR="00437FFD" w:rsidRDefault="00437FFD" w:rsidP="00CC17C5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Strony przewidują możliwość dokonania zmian umowy w przypadku:</w:t>
      </w:r>
    </w:p>
    <w:p w:rsidR="00B317F5" w:rsidRDefault="00B317F5" w:rsidP="00B317F5">
      <w:pPr>
        <w:pStyle w:val="Akapitzlist"/>
        <w:numPr>
          <w:ilvl w:val="1"/>
          <w:numId w:val="15"/>
        </w:numPr>
        <w:tabs>
          <w:tab w:val="left" w:pos="426"/>
        </w:tabs>
        <w:autoSpaceDE w:val="0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nie zrealizowania przez Zamawiającego w całości przedmiotu umowy w terminie określonym w § 4 – przedłużenia jej obowiązywania;</w:t>
      </w:r>
    </w:p>
    <w:p w:rsidR="00B317F5" w:rsidRDefault="00B317F5" w:rsidP="00B317F5">
      <w:pPr>
        <w:pStyle w:val="Akapitzlist"/>
        <w:numPr>
          <w:ilvl w:val="1"/>
          <w:numId w:val="15"/>
        </w:numPr>
        <w:tabs>
          <w:tab w:val="left" w:pos="426"/>
        </w:tabs>
        <w:autoSpaceDE w:val="0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ze względu na potrzeby Zamawiającego zmiany ilościowe z asortymencie w ramach wartości brutto przedmiotu umowy.</w:t>
      </w:r>
    </w:p>
    <w:p w:rsidR="00B317F5" w:rsidRDefault="00B317F5" w:rsidP="00B317F5">
      <w:pPr>
        <w:pStyle w:val="Akapitzlist"/>
        <w:numPr>
          <w:ilvl w:val="1"/>
          <w:numId w:val="15"/>
        </w:numPr>
        <w:tabs>
          <w:tab w:val="left" w:pos="426"/>
        </w:tabs>
        <w:autoSpaceDE w:val="0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zmianę cen w przypadku obniżenia ceny jednostkowej przez Wykonawcę;</w:t>
      </w:r>
    </w:p>
    <w:p w:rsidR="00B317F5" w:rsidRDefault="00B317F5" w:rsidP="00B317F5">
      <w:pPr>
        <w:pStyle w:val="Akapitzlist"/>
        <w:numPr>
          <w:ilvl w:val="1"/>
          <w:numId w:val="15"/>
        </w:numPr>
        <w:tabs>
          <w:tab w:val="left" w:pos="426"/>
        </w:tabs>
        <w:autoSpaceDE w:val="0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zmiana wysokości stawki podatku od towarów i usług (VAT) w terminie wynikającym z aktu prawnego wprowadzającego nową stawkę.</w:t>
      </w:r>
    </w:p>
    <w:p w:rsidR="00B317F5" w:rsidRPr="00B317F5" w:rsidRDefault="00B317F5" w:rsidP="00B317F5">
      <w:pPr>
        <w:pStyle w:val="Akapitzlist"/>
        <w:numPr>
          <w:ilvl w:val="1"/>
          <w:numId w:val="15"/>
        </w:numPr>
        <w:tabs>
          <w:tab w:val="left" w:pos="426"/>
        </w:tabs>
        <w:autoSpaceDE w:val="0"/>
        <w:spacing w:after="0"/>
        <w:jc w:val="both"/>
        <w:rPr>
          <w:rFonts w:ascii="Tahoma" w:hAnsi="Tahoma" w:cs="Tahoma"/>
          <w:sz w:val="18"/>
          <w:szCs w:val="18"/>
        </w:rPr>
      </w:pPr>
      <w:r w:rsidRPr="00B317F5">
        <w:rPr>
          <w:rFonts w:ascii="Tahoma" w:hAnsi="Tahoma" w:cs="Tahoma"/>
          <w:sz w:val="18"/>
          <w:szCs w:val="18"/>
        </w:rPr>
        <w:t>zmiana wysokości wynagrodzenia należnego Wykonawcy, jeżeli łączna wartość zmian jest mniejsza niż kwoty określone w przepisach wydanych na podstawie art. 11 ust. 8 ustawy PZP i jest mniejsza od 10% wartości zamówienia określonej pierwotnie w umowie w przypadku zamówień na dostawy.</w:t>
      </w:r>
    </w:p>
    <w:p w:rsidR="00437FFD" w:rsidRDefault="00437FFD" w:rsidP="00437FFD">
      <w:pPr>
        <w:widowControl w:val="0"/>
        <w:rPr>
          <w:rFonts w:ascii="Tahoma" w:hAnsi="Tahoma" w:cs="Tahoma"/>
          <w:b/>
          <w:sz w:val="18"/>
          <w:szCs w:val="18"/>
        </w:rPr>
      </w:pPr>
    </w:p>
    <w:p w:rsidR="00437FFD" w:rsidRDefault="00437FFD" w:rsidP="00437FFD">
      <w:pPr>
        <w:widowControl w:val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6</w:t>
      </w:r>
    </w:p>
    <w:p w:rsidR="00437FFD" w:rsidRDefault="00437FFD" w:rsidP="00CC17C5">
      <w:pPr>
        <w:widowControl w:val="0"/>
        <w:numPr>
          <w:ilvl w:val="1"/>
          <w:numId w:val="17"/>
        </w:numPr>
        <w:tabs>
          <w:tab w:val="left" w:pos="426"/>
        </w:tabs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Przewiduje się następujące kary umowne:</w:t>
      </w:r>
    </w:p>
    <w:p w:rsidR="00437FFD" w:rsidRDefault="00437FFD" w:rsidP="00CC17C5">
      <w:pPr>
        <w:widowControl w:val="0"/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 tytułu </w:t>
      </w:r>
      <w:r>
        <w:rPr>
          <w:rFonts w:ascii="Tahoma" w:hAnsi="Tahoma" w:cs="Tahoma"/>
          <w:sz w:val="18"/>
          <w:szCs w:val="18"/>
          <w:u w:val="single"/>
        </w:rPr>
        <w:t>odstąpienia od umowy przez Wykonawcę</w:t>
      </w:r>
      <w:r>
        <w:rPr>
          <w:rFonts w:ascii="Tahoma" w:hAnsi="Tahoma" w:cs="Tahoma"/>
          <w:sz w:val="18"/>
          <w:szCs w:val="18"/>
        </w:rPr>
        <w:t xml:space="preserve"> zapłaci on Zamawiającemu karę umowną w wysokości 10% wartości brutto niezrealizowanej części umowy.</w:t>
      </w:r>
    </w:p>
    <w:p w:rsidR="00437FFD" w:rsidRDefault="00437FFD" w:rsidP="00CC17C5">
      <w:pPr>
        <w:widowControl w:val="0"/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 tytułu </w:t>
      </w:r>
      <w:r>
        <w:rPr>
          <w:rFonts w:ascii="Tahoma" w:hAnsi="Tahoma" w:cs="Tahoma"/>
          <w:sz w:val="18"/>
          <w:szCs w:val="18"/>
          <w:u w:val="single"/>
        </w:rPr>
        <w:t>niezrealizowania w całości lub w części przedmiotu umowy przez Wykonawcę</w:t>
      </w:r>
      <w:r>
        <w:rPr>
          <w:rFonts w:ascii="Tahoma" w:hAnsi="Tahoma" w:cs="Tahoma"/>
          <w:sz w:val="18"/>
          <w:szCs w:val="18"/>
        </w:rPr>
        <w:t xml:space="preserve"> zapłaci on Zamawiającemu karę umowną w wysokości 10% wartości brutto niezrealizowanej części umowy.</w:t>
      </w:r>
    </w:p>
    <w:p w:rsidR="00437FFD" w:rsidRDefault="00437FFD" w:rsidP="00CC17C5">
      <w:pPr>
        <w:widowControl w:val="0"/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 </w:t>
      </w:r>
      <w:r>
        <w:rPr>
          <w:rFonts w:ascii="Tahoma" w:hAnsi="Tahoma" w:cs="Tahoma"/>
          <w:sz w:val="18"/>
          <w:szCs w:val="18"/>
          <w:u w:val="single"/>
        </w:rPr>
        <w:t>opóźnienia w dostawie</w:t>
      </w:r>
      <w:r>
        <w:rPr>
          <w:rFonts w:ascii="Tahoma" w:hAnsi="Tahoma" w:cs="Tahoma"/>
          <w:sz w:val="18"/>
          <w:szCs w:val="18"/>
        </w:rPr>
        <w:t xml:space="preserve"> poszczególnych części przedmiotu umowy Wykonawca zapłaci Zamawiającemu karę umowną w wysokości 0,5% należnego za opóźnione dostawy wynagrodzenia brutto za każdy rozpoczęty dzień, licząc od umownego terminu jej dostarczenia od dnia dostawy przez Wykonawcę.</w:t>
      </w:r>
    </w:p>
    <w:p w:rsidR="00437FFD" w:rsidRDefault="00437FFD" w:rsidP="00CC17C5">
      <w:pPr>
        <w:widowControl w:val="0"/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z tytułu </w:t>
      </w:r>
      <w:r>
        <w:rPr>
          <w:rFonts w:ascii="Tahoma" w:hAnsi="Tahoma" w:cs="Tahoma"/>
          <w:sz w:val="18"/>
          <w:szCs w:val="18"/>
          <w:u w:val="single"/>
        </w:rPr>
        <w:t>odstąpienia od umowy przez Wykonawcę</w:t>
      </w:r>
      <w:r>
        <w:rPr>
          <w:rFonts w:ascii="Tahoma" w:hAnsi="Tahoma" w:cs="Tahoma"/>
          <w:sz w:val="18"/>
          <w:szCs w:val="18"/>
        </w:rPr>
        <w:t xml:space="preserve"> z przyczyn nie leżących po stronie Zamawiającego, Wykonawca zapłaci Zamawiającemu karę umowną w wysokości 10% wartości brutto niezrealizowanej części umowy.</w:t>
      </w:r>
    </w:p>
    <w:p w:rsidR="00437FFD" w:rsidRPr="00960291" w:rsidRDefault="00437FFD" w:rsidP="00960291">
      <w:pPr>
        <w:pStyle w:val="Akapitzlist"/>
        <w:widowControl w:val="0"/>
        <w:numPr>
          <w:ilvl w:val="1"/>
          <w:numId w:val="17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CC17C5">
        <w:rPr>
          <w:rFonts w:ascii="Tahoma" w:hAnsi="Tahoma" w:cs="Tahoma"/>
          <w:sz w:val="18"/>
          <w:szCs w:val="18"/>
        </w:rPr>
        <w:t>Strony zastrzegają sobie prawo dochodzenia odszkodowania przewyższającego ustalone powyżej kary umowne.</w:t>
      </w:r>
    </w:p>
    <w:p w:rsidR="00CC17C5" w:rsidRDefault="00CC17C5" w:rsidP="00CC17C5">
      <w:pPr>
        <w:widowControl w:val="0"/>
        <w:ind w:left="1134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§7</w:t>
      </w:r>
    </w:p>
    <w:p w:rsidR="00960291" w:rsidRDefault="00960291" w:rsidP="00CC17C5">
      <w:pPr>
        <w:widowControl w:val="0"/>
        <w:ind w:left="1134"/>
        <w:jc w:val="center"/>
        <w:rPr>
          <w:rFonts w:ascii="Tahoma" w:hAnsi="Tahoma" w:cs="Tahoma"/>
          <w:b/>
          <w:sz w:val="18"/>
          <w:szCs w:val="18"/>
        </w:rPr>
      </w:pPr>
    </w:p>
    <w:p w:rsidR="00CC17C5" w:rsidRPr="00CC17C5" w:rsidRDefault="00CC17C5" w:rsidP="00CC17C5">
      <w:pPr>
        <w:pStyle w:val="Akapitzlist"/>
        <w:widowControl w:val="0"/>
        <w:numPr>
          <w:ilvl w:val="2"/>
          <w:numId w:val="17"/>
        </w:numPr>
        <w:spacing w:after="0"/>
        <w:ind w:left="851" w:hanging="567"/>
        <w:rPr>
          <w:rFonts w:ascii="Tahoma" w:hAnsi="Tahoma" w:cs="Tahoma"/>
          <w:sz w:val="18"/>
          <w:szCs w:val="18"/>
        </w:rPr>
      </w:pPr>
      <w:r w:rsidRPr="00CC17C5">
        <w:rPr>
          <w:rFonts w:ascii="Tahoma" w:hAnsi="Tahoma" w:cs="Tahoma"/>
          <w:sz w:val="18"/>
          <w:szCs w:val="18"/>
        </w:rPr>
        <w:t>Dostarczany przez Wykonawcę w dzierżawę osprzętu tj</w:t>
      </w:r>
      <w:r w:rsidRPr="00D66076">
        <w:rPr>
          <w:rFonts w:ascii="Tahoma" w:hAnsi="Tahoma" w:cs="Tahoma"/>
          <w:sz w:val="18"/>
          <w:szCs w:val="18"/>
        </w:rPr>
        <w:t>. butle (zwany</w:t>
      </w:r>
      <w:r w:rsidRPr="00CC17C5">
        <w:rPr>
          <w:rFonts w:ascii="Tahoma" w:hAnsi="Tahoma" w:cs="Tahoma"/>
          <w:sz w:val="18"/>
          <w:szCs w:val="18"/>
        </w:rPr>
        <w:t xml:space="preserve"> dalej osprzętem), w okresie obowiązywania umowy pozostaje własnością Wykonawcy.</w:t>
      </w:r>
    </w:p>
    <w:p w:rsidR="00CC17C5" w:rsidRPr="00CC17C5" w:rsidRDefault="00CC17C5" w:rsidP="00D42D93">
      <w:pPr>
        <w:pStyle w:val="Akapitzlist"/>
        <w:widowControl w:val="0"/>
        <w:numPr>
          <w:ilvl w:val="2"/>
          <w:numId w:val="17"/>
        </w:numPr>
        <w:spacing w:after="0"/>
        <w:ind w:left="851" w:hanging="567"/>
        <w:rPr>
          <w:rFonts w:ascii="Tahoma" w:hAnsi="Tahoma" w:cs="Tahoma"/>
          <w:sz w:val="18"/>
          <w:szCs w:val="18"/>
        </w:rPr>
      </w:pPr>
      <w:r w:rsidRPr="00CC17C5">
        <w:rPr>
          <w:rFonts w:ascii="Tahoma" w:hAnsi="Tahoma" w:cs="Tahoma"/>
          <w:sz w:val="18"/>
          <w:szCs w:val="18"/>
        </w:rPr>
        <w:t>Rozpoczęcie i zakończenie dzierżawy zostanie potwierdzone protokołami podpisanymi przez strony umowy.</w:t>
      </w:r>
    </w:p>
    <w:p w:rsidR="00CC17C5" w:rsidRDefault="00CC17C5" w:rsidP="00D42D93">
      <w:pPr>
        <w:pStyle w:val="Akapitzlist"/>
        <w:widowControl w:val="0"/>
        <w:numPr>
          <w:ilvl w:val="2"/>
          <w:numId w:val="17"/>
        </w:numPr>
        <w:spacing w:after="0"/>
        <w:ind w:left="851" w:hanging="567"/>
        <w:rPr>
          <w:rFonts w:ascii="Tahoma" w:hAnsi="Tahoma" w:cs="Tahoma"/>
          <w:sz w:val="18"/>
          <w:szCs w:val="18"/>
        </w:rPr>
      </w:pPr>
      <w:r w:rsidRPr="00CC17C5">
        <w:rPr>
          <w:rFonts w:ascii="Tahoma" w:hAnsi="Tahoma" w:cs="Tahoma"/>
          <w:sz w:val="18"/>
          <w:szCs w:val="18"/>
        </w:rPr>
        <w:t xml:space="preserve">Wykonawca zobowiązuje się: </w:t>
      </w:r>
    </w:p>
    <w:p w:rsidR="00CC17C5" w:rsidRPr="00CC17C5" w:rsidRDefault="00CC17C5" w:rsidP="00D42D93">
      <w:pPr>
        <w:pStyle w:val="Akapitzlist"/>
        <w:widowControl w:val="0"/>
        <w:numPr>
          <w:ilvl w:val="2"/>
          <w:numId w:val="15"/>
        </w:numPr>
        <w:tabs>
          <w:tab w:val="left" w:pos="1843"/>
          <w:tab w:val="left" w:pos="1985"/>
          <w:tab w:val="num" w:pos="2160"/>
        </w:tabs>
        <w:spacing w:after="0"/>
        <w:ind w:left="1276" w:hanging="284"/>
        <w:rPr>
          <w:rFonts w:ascii="Tahoma" w:hAnsi="Tahoma" w:cs="Tahoma"/>
          <w:sz w:val="18"/>
          <w:szCs w:val="18"/>
        </w:rPr>
      </w:pPr>
      <w:r w:rsidRPr="00CC17C5">
        <w:rPr>
          <w:rFonts w:ascii="Tahoma" w:hAnsi="Tahoma" w:cs="Tahoma"/>
          <w:sz w:val="18"/>
          <w:szCs w:val="18"/>
        </w:rPr>
        <w:t>Zapewnić Zamawiającemu obsługę serwisową oraz wymagane badania, atesty i przeglądy osprzętu oraz gwarantuje bezpieczeństwo jego użycia,</w:t>
      </w:r>
    </w:p>
    <w:p w:rsidR="00CC17C5" w:rsidRPr="00D42D93" w:rsidRDefault="00CC17C5" w:rsidP="00D42D93">
      <w:pPr>
        <w:pStyle w:val="Akapitzlist"/>
        <w:widowControl w:val="0"/>
        <w:numPr>
          <w:ilvl w:val="2"/>
          <w:numId w:val="15"/>
        </w:numPr>
        <w:tabs>
          <w:tab w:val="left" w:pos="1843"/>
          <w:tab w:val="left" w:pos="1985"/>
          <w:tab w:val="num" w:pos="2160"/>
        </w:tabs>
        <w:spacing w:after="0"/>
        <w:ind w:left="1276" w:hanging="284"/>
        <w:rPr>
          <w:rFonts w:ascii="Tahoma" w:hAnsi="Tahoma" w:cs="Tahoma"/>
          <w:sz w:val="18"/>
          <w:szCs w:val="18"/>
        </w:rPr>
      </w:pPr>
      <w:r w:rsidRPr="00CC17C5">
        <w:rPr>
          <w:rFonts w:ascii="Tahoma" w:hAnsi="Tahoma" w:cs="Tahoma"/>
          <w:sz w:val="18"/>
          <w:szCs w:val="18"/>
        </w:rPr>
        <w:t xml:space="preserve">Dostarczyć osprzęt oznakowany i zabezpieczony zgodnie z normami i przepisami prawnymi. </w:t>
      </w:r>
    </w:p>
    <w:p w:rsidR="00CC17C5" w:rsidRDefault="00CC17C5" w:rsidP="00D42D93">
      <w:pPr>
        <w:pStyle w:val="Akapitzlist"/>
        <w:widowControl w:val="0"/>
        <w:numPr>
          <w:ilvl w:val="2"/>
          <w:numId w:val="17"/>
        </w:numPr>
        <w:spacing w:after="0"/>
        <w:ind w:left="851" w:hanging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ponosi pełną odpowiedzialność za posiadanie przez osprzęt ważnych badań legalizujących oraz jego konserwację.</w:t>
      </w:r>
    </w:p>
    <w:p w:rsidR="00CC17C5" w:rsidRDefault="00CC17C5" w:rsidP="00D42D93">
      <w:pPr>
        <w:pStyle w:val="Akapitzlist"/>
        <w:widowControl w:val="0"/>
        <w:numPr>
          <w:ilvl w:val="2"/>
          <w:numId w:val="17"/>
        </w:numPr>
        <w:spacing w:after="0"/>
        <w:ind w:left="851" w:hanging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zobowiązuje się do udostępnienia Wykonawcy osprzętu w celu jego kontroli.</w:t>
      </w:r>
    </w:p>
    <w:p w:rsidR="00CC17C5" w:rsidRDefault="00CC17C5" w:rsidP="00D42D93">
      <w:pPr>
        <w:pStyle w:val="Akapitzlist"/>
        <w:widowControl w:val="0"/>
        <w:numPr>
          <w:ilvl w:val="2"/>
          <w:numId w:val="17"/>
        </w:numPr>
        <w:spacing w:after="0"/>
        <w:ind w:left="851" w:hanging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będzie używać osprzęt zgodnie z jego przeznaczeniem i zgodnie z zasadami prawidłowej gospodarki.</w:t>
      </w:r>
    </w:p>
    <w:p w:rsidR="00CC17C5" w:rsidRDefault="00CC17C5" w:rsidP="00D42D93">
      <w:pPr>
        <w:pStyle w:val="Akapitzlist"/>
        <w:widowControl w:val="0"/>
        <w:numPr>
          <w:ilvl w:val="2"/>
          <w:numId w:val="17"/>
        </w:numPr>
        <w:spacing w:after="0"/>
        <w:ind w:left="851" w:hanging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zobowiązuje się ponosić koszty i opłaty związane z należytą eksploatacją osprzętu. </w:t>
      </w:r>
    </w:p>
    <w:p w:rsidR="00CC17C5" w:rsidRDefault="00CC17C5" w:rsidP="00D42D93">
      <w:pPr>
        <w:pStyle w:val="Akapitzlist"/>
        <w:widowControl w:val="0"/>
        <w:numPr>
          <w:ilvl w:val="2"/>
          <w:numId w:val="17"/>
        </w:numPr>
        <w:spacing w:after="0"/>
        <w:ind w:left="851" w:hanging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terminie do 10 dni od zakończenia obowiązywania niniejszej umowy, Zamawiający zwróci Wykonawcy przedmiot o którym mo</w:t>
      </w:r>
      <w:r w:rsidR="00D42D93">
        <w:rPr>
          <w:rFonts w:ascii="Tahoma" w:hAnsi="Tahoma" w:cs="Tahoma"/>
          <w:sz w:val="18"/>
          <w:szCs w:val="18"/>
        </w:rPr>
        <w:t>wa w ust. 1 w stanie nie</w:t>
      </w:r>
      <w:r>
        <w:rPr>
          <w:rFonts w:ascii="Tahoma" w:hAnsi="Tahoma" w:cs="Tahoma"/>
          <w:sz w:val="18"/>
          <w:szCs w:val="18"/>
        </w:rPr>
        <w:t xml:space="preserve">pogorszonym </w:t>
      </w:r>
      <w:r w:rsidR="00D42D93">
        <w:rPr>
          <w:rFonts w:ascii="Tahoma" w:hAnsi="Tahoma" w:cs="Tahoma"/>
          <w:sz w:val="18"/>
          <w:szCs w:val="18"/>
        </w:rPr>
        <w:t xml:space="preserve">– poza normalnym stopniem zużycia wynikającym z prawidłowej eksploatacji. </w:t>
      </w:r>
    </w:p>
    <w:p w:rsidR="00925C72" w:rsidRDefault="00D42D93" w:rsidP="00D42D93">
      <w:pPr>
        <w:pStyle w:val="Akapitzlist"/>
        <w:widowControl w:val="0"/>
        <w:numPr>
          <w:ilvl w:val="2"/>
          <w:numId w:val="17"/>
        </w:numPr>
        <w:spacing w:after="0"/>
        <w:ind w:left="851" w:hanging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Zamawiającemu nie wolno bez pisemnej zgody Wykonawcy oddawać przedmiot, o którym mowa w ust. 1 innej osobie do używania, ani go poddzierżawiać.</w:t>
      </w:r>
    </w:p>
    <w:p w:rsidR="00D42D93" w:rsidRPr="00CC17C5" w:rsidRDefault="00D42D93" w:rsidP="00F02759">
      <w:pPr>
        <w:pStyle w:val="Akapitzlist"/>
        <w:widowControl w:val="0"/>
        <w:spacing w:after="0"/>
        <w:ind w:left="851"/>
        <w:rPr>
          <w:rFonts w:ascii="Tahoma" w:hAnsi="Tahoma" w:cs="Tahoma"/>
          <w:sz w:val="18"/>
          <w:szCs w:val="18"/>
        </w:rPr>
      </w:pPr>
    </w:p>
    <w:p w:rsidR="00D42D93" w:rsidRDefault="00D42D93" w:rsidP="00D42D93">
      <w:pPr>
        <w:widowControl w:val="0"/>
        <w:rPr>
          <w:rFonts w:ascii="Tahoma" w:hAnsi="Tahoma" w:cs="Tahoma"/>
          <w:b/>
          <w:sz w:val="18"/>
          <w:szCs w:val="18"/>
        </w:rPr>
      </w:pPr>
    </w:p>
    <w:p w:rsidR="00437FFD" w:rsidRDefault="00D42D93" w:rsidP="00437FFD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8</w:t>
      </w:r>
    </w:p>
    <w:p w:rsidR="00960291" w:rsidRDefault="00960291" w:rsidP="00437FFD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</w:p>
    <w:p w:rsidR="00437FFD" w:rsidRDefault="00437FFD" w:rsidP="00437FFD">
      <w:pPr>
        <w:widowControl w:val="0"/>
        <w:jc w:val="center"/>
        <w:rPr>
          <w:rFonts w:ascii="Tahoma" w:hAnsi="Tahoma" w:cs="Tahoma"/>
          <w:vanish/>
          <w:sz w:val="18"/>
          <w:szCs w:val="18"/>
        </w:rPr>
      </w:pPr>
    </w:p>
    <w:p w:rsidR="00437FFD" w:rsidRDefault="00437FFD" w:rsidP="00CC17C5">
      <w:pPr>
        <w:numPr>
          <w:ilvl w:val="0"/>
          <w:numId w:val="15"/>
        </w:numPr>
        <w:jc w:val="both"/>
        <w:rPr>
          <w:rFonts w:ascii="Tahoma" w:hAnsi="Tahoma" w:cs="Tahoma"/>
          <w:vanish/>
          <w:sz w:val="18"/>
          <w:szCs w:val="18"/>
        </w:rPr>
      </w:pPr>
    </w:p>
    <w:p w:rsidR="00437FFD" w:rsidRDefault="00D42D93" w:rsidP="00960291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</w:t>
      </w:r>
      <w:r w:rsidR="00437FFD">
        <w:rPr>
          <w:rFonts w:ascii="Tahoma" w:hAnsi="Tahoma" w:cs="Tahoma"/>
          <w:sz w:val="18"/>
          <w:szCs w:val="18"/>
        </w:rPr>
        <w:t xml:space="preserve"> może odstąpić od niniejszej umowy bez wyznaczenia dodatkowego terminu, jeżeli Wykonawca nie wykonuje przedmiotu umowy lub przedmiot umowy wykonuje w sposób wadliwy lub sprzeczny z umową. W takich przypadkach oświadczenie w przedmiocie odstąpienia od umowy Zamawiający ma prawo złożyć w terminie 30 dni od zaistnienia wskazanej przyczyny.</w:t>
      </w:r>
    </w:p>
    <w:p w:rsidR="00437FFD" w:rsidRDefault="00D42D93" w:rsidP="00437FF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9</w:t>
      </w:r>
    </w:p>
    <w:p w:rsidR="00960291" w:rsidRDefault="00960291" w:rsidP="00437FFD">
      <w:pPr>
        <w:jc w:val="center"/>
        <w:rPr>
          <w:rFonts w:ascii="Tahoma" w:hAnsi="Tahoma" w:cs="Tahoma"/>
          <w:sz w:val="18"/>
          <w:szCs w:val="18"/>
        </w:rPr>
      </w:pPr>
    </w:p>
    <w:p w:rsidR="006D6543" w:rsidRDefault="006D6543" w:rsidP="006D6543">
      <w:pPr>
        <w:widowControl w:val="0"/>
        <w:tabs>
          <w:tab w:val="left" w:pos="567"/>
        </w:tabs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sprawach nie uregulowanych niniejszą umową mają zastosowanie </w:t>
      </w:r>
      <w:r w:rsidRPr="00B0670F">
        <w:rPr>
          <w:rFonts w:ascii="Tahoma" w:hAnsi="Tahoma" w:cs="Tahoma"/>
          <w:sz w:val="18"/>
          <w:szCs w:val="18"/>
        </w:rPr>
        <w:t>odpowiednie przepisy</w:t>
      </w:r>
      <w:r>
        <w:rPr>
          <w:rFonts w:ascii="Tahoma" w:hAnsi="Tahoma" w:cs="Tahoma"/>
          <w:sz w:val="18"/>
          <w:szCs w:val="18"/>
        </w:rPr>
        <w:t xml:space="preserve"> ustawy z dnia 23 kwietnia 1964 r. – Kodeks cywilny.</w:t>
      </w:r>
    </w:p>
    <w:p w:rsidR="00437FFD" w:rsidRDefault="00437FFD" w:rsidP="00437FFD">
      <w:pPr>
        <w:rPr>
          <w:rFonts w:ascii="Tahoma" w:hAnsi="Tahoma" w:cs="Tahoma"/>
          <w:b/>
          <w:sz w:val="18"/>
          <w:szCs w:val="18"/>
        </w:rPr>
      </w:pPr>
    </w:p>
    <w:p w:rsidR="00437FFD" w:rsidRDefault="00D42D93" w:rsidP="00437FF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10</w:t>
      </w:r>
    </w:p>
    <w:p w:rsidR="00960291" w:rsidRDefault="00960291" w:rsidP="00437FFD">
      <w:pPr>
        <w:jc w:val="center"/>
        <w:rPr>
          <w:rFonts w:ascii="Tahoma" w:hAnsi="Tahoma" w:cs="Tahoma"/>
          <w:sz w:val="18"/>
          <w:szCs w:val="18"/>
        </w:rPr>
      </w:pPr>
    </w:p>
    <w:p w:rsidR="00437FFD" w:rsidRDefault="00437FFD" w:rsidP="00437FFD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Strony zobowiązują się do rozstrzygania wszelkich sporów mogących wyniknąć na tle niniejszej umowy przed Sądem właściwym miejscowo dla Zamawiającego.</w:t>
      </w:r>
    </w:p>
    <w:p w:rsidR="00437FFD" w:rsidRDefault="00437FFD" w:rsidP="00437FFD">
      <w:pPr>
        <w:rPr>
          <w:rFonts w:ascii="Tahoma" w:hAnsi="Tahoma" w:cs="Tahoma"/>
          <w:b/>
          <w:sz w:val="18"/>
          <w:szCs w:val="18"/>
        </w:rPr>
      </w:pPr>
    </w:p>
    <w:p w:rsidR="00437FFD" w:rsidRDefault="00437FFD" w:rsidP="00437FF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1</w:t>
      </w:r>
      <w:r w:rsidR="00960291">
        <w:rPr>
          <w:rFonts w:ascii="Tahoma" w:hAnsi="Tahoma" w:cs="Tahoma"/>
          <w:b/>
          <w:sz w:val="18"/>
          <w:szCs w:val="18"/>
        </w:rPr>
        <w:t>1</w:t>
      </w:r>
    </w:p>
    <w:p w:rsidR="00960291" w:rsidRDefault="00960291" w:rsidP="00437FFD">
      <w:pPr>
        <w:jc w:val="center"/>
        <w:rPr>
          <w:rFonts w:ascii="Tahoma" w:hAnsi="Tahoma" w:cs="Tahoma"/>
          <w:sz w:val="18"/>
          <w:szCs w:val="18"/>
        </w:rPr>
      </w:pPr>
    </w:p>
    <w:p w:rsidR="00437FFD" w:rsidRDefault="00437FFD" w:rsidP="00437FFD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Umowa niniejsza sporządzona została w 3 jednobrzmiących egzemplarzach, 2 dla Zamawiającego </w:t>
      </w:r>
      <w:r>
        <w:rPr>
          <w:rFonts w:ascii="Tahoma" w:hAnsi="Tahoma" w:cs="Tahoma"/>
          <w:sz w:val="18"/>
          <w:szCs w:val="18"/>
        </w:rPr>
        <w:br/>
        <w:t>i 1 dla Wykonawcy.</w:t>
      </w:r>
    </w:p>
    <w:p w:rsidR="00437FFD" w:rsidRDefault="00437FFD" w:rsidP="00437FFD">
      <w:pPr>
        <w:rPr>
          <w:rFonts w:ascii="Tahoma" w:hAnsi="Tahoma" w:cs="Tahoma"/>
          <w:b/>
          <w:sz w:val="18"/>
          <w:szCs w:val="18"/>
        </w:rPr>
      </w:pPr>
    </w:p>
    <w:p w:rsidR="00437FFD" w:rsidRDefault="00437FFD" w:rsidP="00437FFD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ZAMAWIAJĄCY</w:t>
      </w:r>
    </w:p>
    <w:p w:rsidR="00437FFD" w:rsidRDefault="00437FFD" w:rsidP="00437FFD">
      <w:pPr>
        <w:pStyle w:val="Tytu"/>
        <w:rPr>
          <w:rFonts w:ascii="Tahoma" w:hAnsi="Tahoma" w:cs="Tahoma"/>
          <w:sz w:val="18"/>
          <w:szCs w:val="18"/>
        </w:rPr>
      </w:pPr>
    </w:p>
    <w:p w:rsidR="00437FFD" w:rsidRDefault="00437FFD" w:rsidP="00437FFD">
      <w:pPr>
        <w:pStyle w:val="Tytu"/>
        <w:rPr>
          <w:rFonts w:ascii="Tahoma" w:hAnsi="Tahoma" w:cs="Tahoma"/>
          <w:sz w:val="18"/>
          <w:szCs w:val="18"/>
        </w:rPr>
      </w:pPr>
    </w:p>
    <w:p w:rsidR="00437FFD" w:rsidRDefault="00437FFD" w:rsidP="00437FFD">
      <w:pPr>
        <w:pStyle w:val="Tytu"/>
        <w:rPr>
          <w:rFonts w:ascii="Tahoma" w:hAnsi="Tahoma" w:cs="Tahoma"/>
          <w:sz w:val="18"/>
          <w:szCs w:val="18"/>
        </w:rPr>
      </w:pPr>
    </w:p>
    <w:p w:rsidR="00437FFD" w:rsidRDefault="00437FFD" w:rsidP="00437FFD">
      <w:pPr>
        <w:pStyle w:val="Tytu"/>
        <w:rPr>
          <w:rFonts w:ascii="Tahoma" w:hAnsi="Tahoma" w:cs="Tahoma"/>
          <w:sz w:val="18"/>
          <w:szCs w:val="18"/>
        </w:rPr>
      </w:pPr>
    </w:p>
    <w:p w:rsidR="00437FFD" w:rsidRDefault="00437FFD" w:rsidP="00437FFD">
      <w:pPr>
        <w:pStyle w:val="Tytu"/>
        <w:rPr>
          <w:rFonts w:ascii="Tahoma" w:hAnsi="Tahoma" w:cs="Tahoma"/>
          <w:sz w:val="18"/>
          <w:szCs w:val="18"/>
        </w:rPr>
      </w:pPr>
    </w:p>
    <w:p w:rsidR="00437FFD" w:rsidRDefault="00437FFD" w:rsidP="00437FFD">
      <w:pPr>
        <w:pStyle w:val="Tytu"/>
        <w:rPr>
          <w:rFonts w:ascii="Tahoma" w:hAnsi="Tahoma" w:cs="Tahoma"/>
          <w:sz w:val="18"/>
          <w:szCs w:val="18"/>
        </w:rPr>
      </w:pPr>
    </w:p>
    <w:p w:rsidR="00437FFD" w:rsidRDefault="00437FFD" w:rsidP="00437FFD">
      <w:pPr>
        <w:pStyle w:val="Tytu"/>
        <w:rPr>
          <w:rFonts w:ascii="Tahoma" w:hAnsi="Tahoma" w:cs="Tahoma"/>
          <w:sz w:val="18"/>
          <w:szCs w:val="18"/>
        </w:rPr>
      </w:pPr>
    </w:p>
    <w:p w:rsidR="00437FFD" w:rsidRDefault="00437FFD" w:rsidP="00437FFD">
      <w:pPr>
        <w:pStyle w:val="Tytu"/>
        <w:rPr>
          <w:rFonts w:ascii="Tahoma" w:hAnsi="Tahoma" w:cs="Tahoma"/>
          <w:sz w:val="18"/>
          <w:szCs w:val="18"/>
        </w:rPr>
      </w:pPr>
    </w:p>
    <w:p w:rsidR="00437FFD" w:rsidRDefault="00437FFD" w:rsidP="00437FFD">
      <w:pPr>
        <w:pStyle w:val="Tytu"/>
        <w:rPr>
          <w:rFonts w:ascii="Tahoma" w:hAnsi="Tahoma" w:cs="Tahoma"/>
          <w:sz w:val="18"/>
          <w:szCs w:val="18"/>
        </w:rPr>
      </w:pPr>
    </w:p>
    <w:p w:rsidR="00437FFD" w:rsidRDefault="00437FFD" w:rsidP="00437FFD">
      <w:pPr>
        <w:pStyle w:val="Tytu"/>
        <w:rPr>
          <w:rFonts w:ascii="Tahoma" w:hAnsi="Tahoma" w:cs="Tahoma"/>
          <w:sz w:val="18"/>
          <w:szCs w:val="18"/>
        </w:rPr>
      </w:pPr>
    </w:p>
    <w:p w:rsidR="00437FFD" w:rsidRDefault="00437FFD" w:rsidP="00437FFD">
      <w:pPr>
        <w:pStyle w:val="Tytu"/>
        <w:rPr>
          <w:rFonts w:ascii="Tahoma" w:hAnsi="Tahoma" w:cs="Tahoma"/>
          <w:sz w:val="18"/>
          <w:szCs w:val="18"/>
        </w:rPr>
      </w:pPr>
    </w:p>
    <w:p w:rsidR="00437FFD" w:rsidRPr="00437FFD" w:rsidRDefault="00437FFD" w:rsidP="00437FFD">
      <w:pPr>
        <w:pStyle w:val="Tekstpodstawowy"/>
      </w:pPr>
    </w:p>
    <w:sectPr w:rsidR="00437FFD" w:rsidRPr="00437FFD" w:rsidSect="00170360">
      <w:pgSz w:w="11906" w:h="16838"/>
      <w:pgMar w:top="567" w:right="1417" w:bottom="1417" w:left="1418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ahoma" w:eastAsia="Times New Roman" w:hAnsi="Tahoma" w:cs="Tahom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cs="Tahom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ahoma"/>
        <w:b w:val="0"/>
      </w:rPr>
    </w:lvl>
    <w:lvl w:ilvl="2">
      <w:start w:val="2"/>
      <w:numFmt w:val="bullet"/>
      <w:lvlText w:val="-"/>
      <w:lvlJc w:val="left"/>
      <w:pPr>
        <w:tabs>
          <w:tab w:val="num" w:pos="2235"/>
        </w:tabs>
        <w:ind w:left="2235" w:hanging="555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Letter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ahoma" w:eastAsia="Times New Roman" w:hAnsi="Tahoma" w:cs="Tahom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ascii="Tahoma" w:eastAsia="Times New Roman" w:hAnsi="Tahoma" w:cs="Tahoma"/>
      </w:rPr>
    </w:lvl>
    <w:lvl w:ilvl="2">
      <w:start w:val="2"/>
      <w:numFmt w:val="bullet"/>
      <w:lvlText w:val="-"/>
      <w:lvlJc w:val="left"/>
      <w:pPr>
        <w:tabs>
          <w:tab w:val="num" w:pos="2235"/>
        </w:tabs>
        <w:ind w:left="2235" w:hanging="555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Letter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1AB64162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1FE30F23"/>
    <w:multiLevelType w:val="multilevel"/>
    <w:tmpl w:val="A27E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22F5E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230A6C5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ascii="Tahoma" w:eastAsia="Times New Roman" w:hAnsi="Tahoma" w:cs="Tahoma"/>
      </w:rPr>
    </w:lvl>
    <w:lvl w:ilvl="2">
      <w:start w:val="2"/>
      <w:numFmt w:val="bullet"/>
      <w:lvlText w:val="-"/>
      <w:lvlJc w:val="left"/>
      <w:pPr>
        <w:tabs>
          <w:tab w:val="num" w:pos="2235"/>
        </w:tabs>
        <w:ind w:left="2235" w:hanging="555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Letter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2C2E1AD1"/>
    <w:multiLevelType w:val="hybridMultilevel"/>
    <w:tmpl w:val="100C13EC"/>
    <w:lvl w:ilvl="0" w:tplc="C718935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1026F"/>
    <w:multiLevelType w:val="multilevel"/>
    <w:tmpl w:val="33D01F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0C4C6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ahoma"/>
        <w:b w:val="0"/>
      </w:rPr>
    </w:lvl>
    <w:lvl w:ilvl="2">
      <w:start w:val="2"/>
      <w:numFmt w:val="bullet"/>
      <w:lvlText w:val="-"/>
      <w:lvlJc w:val="left"/>
      <w:pPr>
        <w:tabs>
          <w:tab w:val="num" w:pos="2235"/>
        </w:tabs>
        <w:ind w:left="2235" w:hanging="555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Letter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5D8A494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ahoma"/>
        <w:b w:val="0"/>
      </w:rPr>
    </w:lvl>
    <w:lvl w:ilvl="2">
      <w:start w:val="2"/>
      <w:numFmt w:val="bullet"/>
      <w:lvlText w:val="-"/>
      <w:lvlJc w:val="left"/>
      <w:pPr>
        <w:tabs>
          <w:tab w:val="num" w:pos="2235"/>
        </w:tabs>
        <w:ind w:left="2235" w:hanging="555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Letter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5F7E3A55"/>
    <w:multiLevelType w:val="multilevel"/>
    <w:tmpl w:val="35428D38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2251C1"/>
    <w:multiLevelType w:val="multilevel"/>
    <w:tmpl w:val="A490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905DF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ahoma"/>
        <w:b w:val="0"/>
      </w:rPr>
    </w:lvl>
    <w:lvl w:ilvl="2">
      <w:start w:val="2"/>
      <w:numFmt w:val="bullet"/>
      <w:lvlText w:val="-"/>
      <w:lvlJc w:val="left"/>
      <w:pPr>
        <w:tabs>
          <w:tab w:val="num" w:pos="2235"/>
        </w:tabs>
        <w:ind w:left="2235" w:hanging="555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Letter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785C4500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ahoma" w:eastAsia="Times New Roman" w:hAnsi="Tahoma" w:cs="Tahom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2"/>
  </w:num>
  <w:num w:numId="14">
    <w:abstractNumId w:val="16"/>
  </w:num>
  <w:num w:numId="15">
    <w:abstractNumId w:val="18"/>
  </w:num>
  <w:num w:numId="16">
    <w:abstractNumId w:val="11"/>
  </w:num>
  <w:num w:numId="17">
    <w:abstractNumId w:val="17"/>
  </w:num>
  <w:num w:numId="18">
    <w:abstractNumId w:val="13"/>
  </w:num>
  <w:num w:numId="19">
    <w:abstractNumId w:val="14"/>
  </w:num>
  <w:num w:numId="20">
    <w:abstractNumId w:val="1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95FF3"/>
    <w:rsid w:val="00003F74"/>
    <w:rsid w:val="000042BB"/>
    <w:rsid w:val="000B03B6"/>
    <w:rsid w:val="000B5350"/>
    <w:rsid w:val="000E32F1"/>
    <w:rsid w:val="00116C98"/>
    <w:rsid w:val="00132FC7"/>
    <w:rsid w:val="00170360"/>
    <w:rsid w:val="00181BC9"/>
    <w:rsid w:val="001C3384"/>
    <w:rsid w:val="00200B2C"/>
    <w:rsid w:val="002236A4"/>
    <w:rsid w:val="002D55C0"/>
    <w:rsid w:val="003349C2"/>
    <w:rsid w:val="003973BC"/>
    <w:rsid w:val="003A4CAE"/>
    <w:rsid w:val="003D2902"/>
    <w:rsid w:val="00423D5F"/>
    <w:rsid w:val="004244D0"/>
    <w:rsid w:val="00437FFD"/>
    <w:rsid w:val="00581492"/>
    <w:rsid w:val="0059767B"/>
    <w:rsid w:val="005F021D"/>
    <w:rsid w:val="00606C61"/>
    <w:rsid w:val="006221F5"/>
    <w:rsid w:val="0062630D"/>
    <w:rsid w:val="00627CD7"/>
    <w:rsid w:val="0065652B"/>
    <w:rsid w:val="00661441"/>
    <w:rsid w:val="00682E12"/>
    <w:rsid w:val="00695FF3"/>
    <w:rsid w:val="006A1CF7"/>
    <w:rsid w:val="006D6543"/>
    <w:rsid w:val="0075416A"/>
    <w:rsid w:val="00781534"/>
    <w:rsid w:val="00784968"/>
    <w:rsid w:val="007967BF"/>
    <w:rsid w:val="007E608F"/>
    <w:rsid w:val="0080570C"/>
    <w:rsid w:val="00813C6F"/>
    <w:rsid w:val="00827A84"/>
    <w:rsid w:val="00904D20"/>
    <w:rsid w:val="00925C72"/>
    <w:rsid w:val="00960291"/>
    <w:rsid w:val="00984668"/>
    <w:rsid w:val="009978BB"/>
    <w:rsid w:val="00A04A76"/>
    <w:rsid w:val="00A369F9"/>
    <w:rsid w:val="00A47DE8"/>
    <w:rsid w:val="00AB7815"/>
    <w:rsid w:val="00AF7E22"/>
    <w:rsid w:val="00B0670F"/>
    <w:rsid w:val="00B1468D"/>
    <w:rsid w:val="00B23378"/>
    <w:rsid w:val="00B317F5"/>
    <w:rsid w:val="00B4024D"/>
    <w:rsid w:val="00B7281F"/>
    <w:rsid w:val="00C117E1"/>
    <w:rsid w:val="00C12065"/>
    <w:rsid w:val="00C52A80"/>
    <w:rsid w:val="00C5395B"/>
    <w:rsid w:val="00C83607"/>
    <w:rsid w:val="00C9528D"/>
    <w:rsid w:val="00CC17C5"/>
    <w:rsid w:val="00CD3090"/>
    <w:rsid w:val="00CF0EAB"/>
    <w:rsid w:val="00D42D93"/>
    <w:rsid w:val="00D54E40"/>
    <w:rsid w:val="00D66076"/>
    <w:rsid w:val="00D7141C"/>
    <w:rsid w:val="00E20347"/>
    <w:rsid w:val="00E31719"/>
    <w:rsid w:val="00E5062B"/>
    <w:rsid w:val="00E60327"/>
    <w:rsid w:val="00EA7757"/>
    <w:rsid w:val="00F02759"/>
    <w:rsid w:val="00F46180"/>
    <w:rsid w:val="00F912AC"/>
    <w:rsid w:val="00FC349F"/>
    <w:rsid w:val="00FD505A"/>
    <w:rsid w:val="00FE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34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170360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70360"/>
    <w:pPr>
      <w:keepNext/>
      <w:tabs>
        <w:tab w:val="num" w:pos="0"/>
      </w:tabs>
      <w:ind w:left="576" w:hanging="576"/>
      <w:jc w:val="center"/>
      <w:outlineLvl w:val="1"/>
    </w:pPr>
    <w:rPr>
      <w:rFonts w:ascii="Arial Narrow" w:hAnsi="Arial Narrow" w:cs="Arial Narrow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70360"/>
  </w:style>
  <w:style w:type="character" w:customStyle="1" w:styleId="WW8Num1z1">
    <w:name w:val="WW8Num1z1"/>
    <w:rsid w:val="00170360"/>
  </w:style>
  <w:style w:type="character" w:customStyle="1" w:styleId="WW8Num1z2">
    <w:name w:val="WW8Num1z2"/>
    <w:rsid w:val="00170360"/>
    <w:rPr>
      <w:rFonts w:ascii="Times New Roman" w:hAnsi="Times New Roman" w:cs="Times New Roman"/>
    </w:rPr>
  </w:style>
  <w:style w:type="character" w:customStyle="1" w:styleId="WW8Num1z3">
    <w:name w:val="WW8Num1z3"/>
    <w:rsid w:val="00170360"/>
  </w:style>
  <w:style w:type="character" w:customStyle="1" w:styleId="WW8Num1z4">
    <w:name w:val="WW8Num1z4"/>
    <w:rsid w:val="00170360"/>
  </w:style>
  <w:style w:type="character" w:customStyle="1" w:styleId="WW8Num1z5">
    <w:name w:val="WW8Num1z5"/>
    <w:rsid w:val="00170360"/>
    <w:rPr>
      <w:rFonts w:ascii="Tahoma" w:eastAsia="Times New Roman" w:hAnsi="Tahoma" w:cs="Tahoma"/>
    </w:rPr>
  </w:style>
  <w:style w:type="character" w:customStyle="1" w:styleId="WW8Num1z6">
    <w:name w:val="WW8Num1z6"/>
    <w:rsid w:val="00170360"/>
  </w:style>
  <w:style w:type="character" w:customStyle="1" w:styleId="WW8Num1z7">
    <w:name w:val="WW8Num1z7"/>
    <w:rsid w:val="00170360"/>
  </w:style>
  <w:style w:type="character" w:customStyle="1" w:styleId="WW8Num1z8">
    <w:name w:val="WW8Num1z8"/>
    <w:rsid w:val="00170360"/>
  </w:style>
  <w:style w:type="character" w:customStyle="1" w:styleId="WW8Num2z0">
    <w:name w:val="WW8Num2z0"/>
    <w:rsid w:val="00170360"/>
    <w:rPr>
      <w:rFonts w:cs="Tahoma"/>
    </w:rPr>
  </w:style>
  <w:style w:type="character" w:customStyle="1" w:styleId="WW8Num3z0">
    <w:name w:val="WW8Num3z0"/>
    <w:rsid w:val="00170360"/>
    <w:rPr>
      <w:rFonts w:hint="default"/>
    </w:rPr>
  </w:style>
  <w:style w:type="character" w:customStyle="1" w:styleId="WW8Num4z0">
    <w:name w:val="WW8Num4z0"/>
    <w:rsid w:val="00170360"/>
    <w:rPr>
      <w:rFonts w:cs="Tahoma"/>
      <w:b w:val="0"/>
    </w:rPr>
  </w:style>
  <w:style w:type="character" w:customStyle="1" w:styleId="WW8Num4z2">
    <w:name w:val="WW8Num4z2"/>
    <w:rsid w:val="00170360"/>
  </w:style>
  <w:style w:type="character" w:customStyle="1" w:styleId="WW8Num4z3">
    <w:name w:val="WW8Num4z3"/>
    <w:rsid w:val="00170360"/>
  </w:style>
  <w:style w:type="character" w:customStyle="1" w:styleId="WW8Num4z4">
    <w:name w:val="WW8Num4z4"/>
    <w:rsid w:val="00170360"/>
  </w:style>
  <w:style w:type="character" w:customStyle="1" w:styleId="WW8Num4z5">
    <w:name w:val="WW8Num4z5"/>
    <w:rsid w:val="00170360"/>
  </w:style>
  <w:style w:type="character" w:customStyle="1" w:styleId="WW8Num4z6">
    <w:name w:val="WW8Num4z6"/>
    <w:rsid w:val="00170360"/>
  </w:style>
  <w:style w:type="character" w:customStyle="1" w:styleId="WW8Num4z7">
    <w:name w:val="WW8Num4z7"/>
    <w:rsid w:val="00170360"/>
  </w:style>
  <w:style w:type="character" w:customStyle="1" w:styleId="WW8Num4z8">
    <w:name w:val="WW8Num4z8"/>
    <w:rsid w:val="00170360"/>
  </w:style>
  <w:style w:type="character" w:customStyle="1" w:styleId="WW8Num5z0">
    <w:name w:val="WW8Num5z0"/>
    <w:rsid w:val="00170360"/>
    <w:rPr>
      <w:rFonts w:hint="default"/>
      <w:b w:val="0"/>
      <w:color w:val="auto"/>
    </w:rPr>
  </w:style>
  <w:style w:type="character" w:customStyle="1" w:styleId="WW8Num5z1">
    <w:name w:val="WW8Num5z1"/>
    <w:rsid w:val="00170360"/>
    <w:rPr>
      <w:rFonts w:hint="default"/>
    </w:rPr>
  </w:style>
  <w:style w:type="character" w:customStyle="1" w:styleId="WW8Num5z2">
    <w:name w:val="WW8Num5z2"/>
    <w:rsid w:val="00170360"/>
  </w:style>
  <w:style w:type="character" w:customStyle="1" w:styleId="WW8Num5z3">
    <w:name w:val="WW8Num5z3"/>
    <w:rsid w:val="00170360"/>
  </w:style>
  <w:style w:type="character" w:customStyle="1" w:styleId="WW8Num5z4">
    <w:name w:val="WW8Num5z4"/>
    <w:rsid w:val="00170360"/>
  </w:style>
  <w:style w:type="character" w:customStyle="1" w:styleId="WW8Num5z5">
    <w:name w:val="WW8Num5z5"/>
    <w:rsid w:val="00170360"/>
  </w:style>
  <w:style w:type="character" w:customStyle="1" w:styleId="WW8Num5z6">
    <w:name w:val="WW8Num5z6"/>
    <w:rsid w:val="00170360"/>
  </w:style>
  <w:style w:type="character" w:customStyle="1" w:styleId="WW8Num5z7">
    <w:name w:val="WW8Num5z7"/>
    <w:rsid w:val="00170360"/>
  </w:style>
  <w:style w:type="character" w:customStyle="1" w:styleId="WW8Num5z8">
    <w:name w:val="WW8Num5z8"/>
    <w:rsid w:val="00170360"/>
  </w:style>
  <w:style w:type="character" w:customStyle="1" w:styleId="WW8Num6z0">
    <w:name w:val="WW8Num6z0"/>
    <w:rsid w:val="00170360"/>
    <w:rPr>
      <w:rFonts w:ascii="Tahoma" w:eastAsia="Times New Roman" w:hAnsi="Tahoma" w:cs="Tahoma" w:hint="default"/>
      <w:color w:val="auto"/>
      <w:sz w:val="18"/>
      <w:szCs w:val="18"/>
    </w:rPr>
  </w:style>
  <w:style w:type="character" w:customStyle="1" w:styleId="WW8Num6z1">
    <w:name w:val="WW8Num6z1"/>
    <w:rsid w:val="00170360"/>
  </w:style>
  <w:style w:type="character" w:customStyle="1" w:styleId="WW8Num6z2">
    <w:name w:val="WW8Num6z2"/>
    <w:rsid w:val="00170360"/>
  </w:style>
  <w:style w:type="character" w:customStyle="1" w:styleId="WW8Num6z3">
    <w:name w:val="WW8Num6z3"/>
    <w:rsid w:val="00170360"/>
  </w:style>
  <w:style w:type="character" w:customStyle="1" w:styleId="WW8Num6z4">
    <w:name w:val="WW8Num6z4"/>
    <w:rsid w:val="00170360"/>
  </w:style>
  <w:style w:type="character" w:customStyle="1" w:styleId="WW8Num6z5">
    <w:name w:val="WW8Num6z5"/>
    <w:rsid w:val="00170360"/>
  </w:style>
  <w:style w:type="character" w:customStyle="1" w:styleId="WW8Num6z6">
    <w:name w:val="WW8Num6z6"/>
    <w:rsid w:val="00170360"/>
  </w:style>
  <w:style w:type="character" w:customStyle="1" w:styleId="WW8Num6z7">
    <w:name w:val="WW8Num6z7"/>
    <w:rsid w:val="00170360"/>
  </w:style>
  <w:style w:type="character" w:customStyle="1" w:styleId="WW8Num6z8">
    <w:name w:val="WW8Num6z8"/>
    <w:rsid w:val="00170360"/>
  </w:style>
  <w:style w:type="character" w:customStyle="1" w:styleId="WW8Num7z0">
    <w:name w:val="WW8Num7z0"/>
    <w:rsid w:val="00170360"/>
    <w:rPr>
      <w:rFonts w:ascii="Tahoma" w:hAnsi="Tahoma" w:cs="Tahoma" w:hint="default"/>
      <w:bCs/>
      <w:sz w:val="18"/>
      <w:szCs w:val="18"/>
    </w:rPr>
  </w:style>
  <w:style w:type="character" w:customStyle="1" w:styleId="WW8Num7z1">
    <w:name w:val="WW8Num7z1"/>
    <w:rsid w:val="00170360"/>
  </w:style>
  <w:style w:type="character" w:customStyle="1" w:styleId="WW8Num7z2">
    <w:name w:val="WW8Num7z2"/>
    <w:rsid w:val="00170360"/>
    <w:rPr>
      <w:rFonts w:ascii="Times New Roman" w:eastAsia="Times New Roman" w:hAnsi="Times New Roman" w:cs="Times New Roman" w:hint="default"/>
    </w:rPr>
  </w:style>
  <w:style w:type="character" w:customStyle="1" w:styleId="WW8Num7z3">
    <w:name w:val="WW8Num7z3"/>
    <w:rsid w:val="00170360"/>
  </w:style>
  <w:style w:type="character" w:customStyle="1" w:styleId="WW8Num7z4">
    <w:name w:val="WW8Num7z4"/>
    <w:rsid w:val="00170360"/>
  </w:style>
  <w:style w:type="character" w:customStyle="1" w:styleId="WW8Num7z5">
    <w:name w:val="WW8Num7z5"/>
    <w:rsid w:val="00170360"/>
    <w:rPr>
      <w:rFonts w:ascii="Tahoma" w:eastAsia="Times New Roman" w:hAnsi="Tahoma" w:cs="Tahoma"/>
    </w:rPr>
  </w:style>
  <w:style w:type="character" w:customStyle="1" w:styleId="WW8Num7z6">
    <w:name w:val="WW8Num7z6"/>
    <w:rsid w:val="00170360"/>
  </w:style>
  <w:style w:type="character" w:customStyle="1" w:styleId="WW8Num7z7">
    <w:name w:val="WW8Num7z7"/>
    <w:rsid w:val="00170360"/>
  </w:style>
  <w:style w:type="character" w:customStyle="1" w:styleId="WW8Num7z8">
    <w:name w:val="WW8Num7z8"/>
    <w:rsid w:val="00170360"/>
  </w:style>
  <w:style w:type="character" w:customStyle="1" w:styleId="WW8Num8z0">
    <w:name w:val="WW8Num8z0"/>
    <w:rsid w:val="00170360"/>
    <w:rPr>
      <w:rFonts w:ascii="Tahoma" w:eastAsia="Times New Roman" w:hAnsi="Tahoma" w:cs="Tahoma"/>
    </w:rPr>
  </w:style>
  <w:style w:type="character" w:customStyle="1" w:styleId="WW8Num8z2">
    <w:name w:val="WW8Num8z2"/>
    <w:rsid w:val="00170360"/>
  </w:style>
  <w:style w:type="character" w:customStyle="1" w:styleId="WW8Num8z3">
    <w:name w:val="WW8Num8z3"/>
    <w:rsid w:val="00170360"/>
  </w:style>
  <w:style w:type="character" w:customStyle="1" w:styleId="WW8Num8z4">
    <w:name w:val="WW8Num8z4"/>
    <w:rsid w:val="00170360"/>
  </w:style>
  <w:style w:type="character" w:customStyle="1" w:styleId="WW8Num8z5">
    <w:name w:val="WW8Num8z5"/>
    <w:rsid w:val="00170360"/>
  </w:style>
  <w:style w:type="character" w:customStyle="1" w:styleId="WW8Num8z6">
    <w:name w:val="WW8Num8z6"/>
    <w:rsid w:val="00170360"/>
  </w:style>
  <w:style w:type="character" w:customStyle="1" w:styleId="WW8Num8z7">
    <w:name w:val="WW8Num8z7"/>
    <w:rsid w:val="00170360"/>
  </w:style>
  <w:style w:type="character" w:customStyle="1" w:styleId="WW8Num8z8">
    <w:name w:val="WW8Num8z8"/>
    <w:rsid w:val="00170360"/>
  </w:style>
  <w:style w:type="character" w:customStyle="1" w:styleId="WW8Num9z0">
    <w:name w:val="WW8Num9z0"/>
    <w:rsid w:val="00170360"/>
    <w:rPr>
      <w:rFonts w:ascii="Tahoma" w:hAnsi="Tahoma" w:cs="Tahoma" w:hint="default"/>
      <w:sz w:val="20"/>
      <w:szCs w:val="20"/>
    </w:rPr>
  </w:style>
  <w:style w:type="character" w:customStyle="1" w:styleId="WW8Num9z1">
    <w:name w:val="WW8Num9z1"/>
    <w:rsid w:val="00170360"/>
  </w:style>
  <w:style w:type="character" w:customStyle="1" w:styleId="WW8Num9z2">
    <w:name w:val="WW8Num9z2"/>
    <w:rsid w:val="00170360"/>
  </w:style>
  <w:style w:type="character" w:customStyle="1" w:styleId="WW8Num9z3">
    <w:name w:val="WW8Num9z3"/>
    <w:rsid w:val="00170360"/>
  </w:style>
  <w:style w:type="character" w:customStyle="1" w:styleId="WW8Num9z4">
    <w:name w:val="WW8Num9z4"/>
    <w:rsid w:val="00170360"/>
  </w:style>
  <w:style w:type="character" w:customStyle="1" w:styleId="WW8Num9z5">
    <w:name w:val="WW8Num9z5"/>
    <w:rsid w:val="00170360"/>
  </w:style>
  <w:style w:type="character" w:customStyle="1" w:styleId="WW8Num9z6">
    <w:name w:val="WW8Num9z6"/>
    <w:rsid w:val="00170360"/>
  </w:style>
  <w:style w:type="character" w:customStyle="1" w:styleId="WW8Num9z7">
    <w:name w:val="WW8Num9z7"/>
    <w:rsid w:val="00170360"/>
  </w:style>
  <w:style w:type="character" w:customStyle="1" w:styleId="WW8Num9z8">
    <w:name w:val="WW8Num9z8"/>
    <w:rsid w:val="00170360"/>
  </w:style>
  <w:style w:type="character" w:customStyle="1" w:styleId="WW8Num10z0">
    <w:name w:val="WW8Num10z0"/>
    <w:rsid w:val="00170360"/>
  </w:style>
  <w:style w:type="character" w:customStyle="1" w:styleId="WW8Num10z1">
    <w:name w:val="WW8Num10z1"/>
    <w:rsid w:val="00170360"/>
  </w:style>
  <w:style w:type="character" w:customStyle="1" w:styleId="WW8Num10z2">
    <w:name w:val="WW8Num10z2"/>
    <w:rsid w:val="00170360"/>
  </w:style>
  <w:style w:type="character" w:customStyle="1" w:styleId="WW8Num10z3">
    <w:name w:val="WW8Num10z3"/>
    <w:rsid w:val="00170360"/>
  </w:style>
  <w:style w:type="character" w:customStyle="1" w:styleId="WW8Num10z4">
    <w:name w:val="WW8Num10z4"/>
    <w:rsid w:val="00170360"/>
  </w:style>
  <w:style w:type="character" w:customStyle="1" w:styleId="WW8Num10z5">
    <w:name w:val="WW8Num10z5"/>
    <w:rsid w:val="00170360"/>
  </w:style>
  <w:style w:type="character" w:customStyle="1" w:styleId="WW8Num10z6">
    <w:name w:val="WW8Num10z6"/>
    <w:rsid w:val="00170360"/>
  </w:style>
  <w:style w:type="character" w:customStyle="1" w:styleId="WW8Num10z7">
    <w:name w:val="WW8Num10z7"/>
    <w:rsid w:val="00170360"/>
  </w:style>
  <w:style w:type="character" w:customStyle="1" w:styleId="WW8Num10z8">
    <w:name w:val="WW8Num10z8"/>
    <w:rsid w:val="00170360"/>
  </w:style>
  <w:style w:type="character" w:customStyle="1" w:styleId="WW8Num3z2">
    <w:name w:val="WW8Num3z2"/>
    <w:rsid w:val="00170360"/>
  </w:style>
  <w:style w:type="character" w:customStyle="1" w:styleId="WW8Num3z3">
    <w:name w:val="WW8Num3z3"/>
    <w:rsid w:val="00170360"/>
  </w:style>
  <w:style w:type="character" w:customStyle="1" w:styleId="WW8Num3z4">
    <w:name w:val="WW8Num3z4"/>
    <w:rsid w:val="00170360"/>
  </w:style>
  <w:style w:type="character" w:customStyle="1" w:styleId="WW8Num3z5">
    <w:name w:val="WW8Num3z5"/>
    <w:rsid w:val="00170360"/>
  </w:style>
  <w:style w:type="character" w:customStyle="1" w:styleId="WW8Num3z6">
    <w:name w:val="WW8Num3z6"/>
    <w:rsid w:val="00170360"/>
  </w:style>
  <w:style w:type="character" w:customStyle="1" w:styleId="WW8Num3z7">
    <w:name w:val="WW8Num3z7"/>
    <w:rsid w:val="00170360"/>
  </w:style>
  <w:style w:type="character" w:customStyle="1" w:styleId="WW8Num3z8">
    <w:name w:val="WW8Num3z8"/>
    <w:rsid w:val="00170360"/>
  </w:style>
  <w:style w:type="character" w:customStyle="1" w:styleId="WW8Num11z0">
    <w:name w:val="WW8Num11z0"/>
    <w:rsid w:val="00170360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170360"/>
  </w:style>
  <w:style w:type="character" w:customStyle="1" w:styleId="WW8Num11z2">
    <w:name w:val="WW8Num11z2"/>
    <w:rsid w:val="00170360"/>
  </w:style>
  <w:style w:type="character" w:customStyle="1" w:styleId="WW8Num11z3">
    <w:name w:val="WW8Num11z3"/>
    <w:rsid w:val="00170360"/>
  </w:style>
  <w:style w:type="character" w:customStyle="1" w:styleId="WW8Num11z4">
    <w:name w:val="WW8Num11z4"/>
    <w:rsid w:val="00170360"/>
  </w:style>
  <w:style w:type="character" w:customStyle="1" w:styleId="WW8Num11z5">
    <w:name w:val="WW8Num11z5"/>
    <w:rsid w:val="00170360"/>
  </w:style>
  <w:style w:type="character" w:customStyle="1" w:styleId="WW8Num11z6">
    <w:name w:val="WW8Num11z6"/>
    <w:rsid w:val="00170360"/>
  </w:style>
  <w:style w:type="character" w:customStyle="1" w:styleId="WW8Num11z7">
    <w:name w:val="WW8Num11z7"/>
    <w:rsid w:val="00170360"/>
  </w:style>
  <w:style w:type="character" w:customStyle="1" w:styleId="WW8Num11z8">
    <w:name w:val="WW8Num11z8"/>
    <w:rsid w:val="00170360"/>
  </w:style>
  <w:style w:type="character" w:customStyle="1" w:styleId="WW8Num12z0">
    <w:name w:val="WW8Num12z0"/>
    <w:rsid w:val="00170360"/>
    <w:rPr>
      <w:rFonts w:ascii="Tahoma" w:hAnsi="Tahoma" w:cs="Tahoma"/>
      <w:color w:val="auto"/>
      <w:sz w:val="18"/>
      <w:szCs w:val="18"/>
    </w:rPr>
  </w:style>
  <w:style w:type="character" w:customStyle="1" w:styleId="WW8Num12z1">
    <w:name w:val="WW8Num12z1"/>
    <w:rsid w:val="00170360"/>
  </w:style>
  <w:style w:type="character" w:customStyle="1" w:styleId="WW8Num12z2">
    <w:name w:val="WW8Num12z2"/>
    <w:rsid w:val="00170360"/>
  </w:style>
  <w:style w:type="character" w:customStyle="1" w:styleId="WW8Num12z3">
    <w:name w:val="WW8Num12z3"/>
    <w:rsid w:val="00170360"/>
  </w:style>
  <w:style w:type="character" w:customStyle="1" w:styleId="WW8Num12z4">
    <w:name w:val="WW8Num12z4"/>
    <w:rsid w:val="00170360"/>
  </w:style>
  <w:style w:type="character" w:customStyle="1" w:styleId="WW8Num12z5">
    <w:name w:val="WW8Num12z5"/>
    <w:rsid w:val="00170360"/>
  </w:style>
  <w:style w:type="character" w:customStyle="1" w:styleId="WW8Num12z6">
    <w:name w:val="WW8Num12z6"/>
    <w:rsid w:val="00170360"/>
  </w:style>
  <w:style w:type="character" w:customStyle="1" w:styleId="WW8Num12z7">
    <w:name w:val="WW8Num12z7"/>
    <w:rsid w:val="00170360"/>
  </w:style>
  <w:style w:type="character" w:customStyle="1" w:styleId="WW8Num12z8">
    <w:name w:val="WW8Num12z8"/>
    <w:rsid w:val="00170360"/>
  </w:style>
  <w:style w:type="character" w:customStyle="1" w:styleId="WW8Num13z0">
    <w:name w:val="WW8Num13z0"/>
    <w:rsid w:val="00170360"/>
    <w:rPr>
      <w:rFonts w:ascii="Tahoma" w:hAnsi="Tahoma" w:cs="Tahoma" w:hint="default"/>
      <w:sz w:val="18"/>
      <w:szCs w:val="18"/>
    </w:rPr>
  </w:style>
  <w:style w:type="character" w:customStyle="1" w:styleId="WW8Num13z2">
    <w:name w:val="WW8Num13z2"/>
    <w:rsid w:val="00170360"/>
    <w:rPr>
      <w:rFonts w:ascii="Times New Roman" w:hAnsi="Times New Roman" w:cs="Times New Roman" w:hint="default"/>
    </w:rPr>
  </w:style>
  <w:style w:type="character" w:customStyle="1" w:styleId="WW8Num13z3">
    <w:name w:val="WW8Num13z3"/>
    <w:rsid w:val="00170360"/>
  </w:style>
  <w:style w:type="character" w:customStyle="1" w:styleId="WW8Num13z4">
    <w:name w:val="WW8Num13z4"/>
    <w:rsid w:val="00170360"/>
  </w:style>
  <w:style w:type="character" w:customStyle="1" w:styleId="WW8Num13z5">
    <w:name w:val="WW8Num13z5"/>
    <w:rsid w:val="00170360"/>
    <w:rPr>
      <w:rFonts w:ascii="Tahoma" w:eastAsia="Times New Roman" w:hAnsi="Tahoma" w:cs="Tahoma"/>
    </w:rPr>
  </w:style>
  <w:style w:type="character" w:customStyle="1" w:styleId="WW8Num13z6">
    <w:name w:val="WW8Num13z6"/>
    <w:rsid w:val="00170360"/>
  </w:style>
  <w:style w:type="character" w:customStyle="1" w:styleId="WW8Num13z7">
    <w:name w:val="WW8Num13z7"/>
    <w:rsid w:val="00170360"/>
  </w:style>
  <w:style w:type="character" w:customStyle="1" w:styleId="WW8Num13z8">
    <w:name w:val="WW8Num13z8"/>
    <w:rsid w:val="00170360"/>
  </w:style>
  <w:style w:type="character" w:customStyle="1" w:styleId="WW8Num14z0">
    <w:name w:val="WW8Num14z0"/>
    <w:rsid w:val="00170360"/>
    <w:rPr>
      <w:rFonts w:cs="Tahoma"/>
      <w:color w:val="auto"/>
    </w:rPr>
  </w:style>
  <w:style w:type="character" w:customStyle="1" w:styleId="WW8Num14z1">
    <w:name w:val="WW8Num14z1"/>
    <w:rsid w:val="00170360"/>
  </w:style>
  <w:style w:type="character" w:customStyle="1" w:styleId="WW8Num14z2">
    <w:name w:val="WW8Num14z2"/>
    <w:rsid w:val="00170360"/>
  </w:style>
  <w:style w:type="character" w:customStyle="1" w:styleId="WW8Num14z3">
    <w:name w:val="WW8Num14z3"/>
    <w:rsid w:val="00170360"/>
  </w:style>
  <w:style w:type="character" w:customStyle="1" w:styleId="WW8Num14z4">
    <w:name w:val="WW8Num14z4"/>
    <w:rsid w:val="00170360"/>
  </w:style>
  <w:style w:type="character" w:customStyle="1" w:styleId="WW8Num14z5">
    <w:name w:val="WW8Num14z5"/>
    <w:rsid w:val="00170360"/>
  </w:style>
  <w:style w:type="character" w:customStyle="1" w:styleId="WW8Num14z6">
    <w:name w:val="WW8Num14z6"/>
    <w:rsid w:val="00170360"/>
  </w:style>
  <w:style w:type="character" w:customStyle="1" w:styleId="WW8Num14z7">
    <w:name w:val="WW8Num14z7"/>
    <w:rsid w:val="00170360"/>
  </w:style>
  <w:style w:type="character" w:customStyle="1" w:styleId="WW8Num14z8">
    <w:name w:val="WW8Num14z8"/>
    <w:rsid w:val="00170360"/>
  </w:style>
  <w:style w:type="character" w:customStyle="1" w:styleId="WW8Num15z0">
    <w:name w:val="WW8Num15z0"/>
    <w:rsid w:val="00170360"/>
    <w:rPr>
      <w:rFonts w:hint="default"/>
      <w:b/>
    </w:rPr>
  </w:style>
  <w:style w:type="character" w:customStyle="1" w:styleId="WW8Num15z1">
    <w:name w:val="WW8Num15z1"/>
    <w:rsid w:val="00170360"/>
  </w:style>
  <w:style w:type="character" w:customStyle="1" w:styleId="WW8Num15z2">
    <w:name w:val="WW8Num15z2"/>
    <w:rsid w:val="00170360"/>
  </w:style>
  <w:style w:type="character" w:customStyle="1" w:styleId="WW8Num15z3">
    <w:name w:val="WW8Num15z3"/>
    <w:rsid w:val="00170360"/>
  </w:style>
  <w:style w:type="character" w:customStyle="1" w:styleId="WW8Num15z4">
    <w:name w:val="WW8Num15z4"/>
    <w:rsid w:val="00170360"/>
  </w:style>
  <w:style w:type="character" w:customStyle="1" w:styleId="WW8Num15z5">
    <w:name w:val="WW8Num15z5"/>
    <w:rsid w:val="00170360"/>
  </w:style>
  <w:style w:type="character" w:customStyle="1" w:styleId="WW8Num15z6">
    <w:name w:val="WW8Num15z6"/>
    <w:rsid w:val="00170360"/>
  </w:style>
  <w:style w:type="character" w:customStyle="1" w:styleId="WW8Num15z7">
    <w:name w:val="WW8Num15z7"/>
    <w:rsid w:val="00170360"/>
  </w:style>
  <w:style w:type="character" w:customStyle="1" w:styleId="WW8Num15z8">
    <w:name w:val="WW8Num15z8"/>
    <w:rsid w:val="00170360"/>
  </w:style>
  <w:style w:type="character" w:customStyle="1" w:styleId="WW8Num3z1">
    <w:name w:val="WW8Num3z1"/>
    <w:rsid w:val="00170360"/>
  </w:style>
  <w:style w:type="character" w:customStyle="1" w:styleId="WW8Num4z1">
    <w:name w:val="WW8Num4z1"/>
    <w:rsid w:val="00170360"/>
  </w:style>
  <w:style w:type="character" w:customStyle="1" w:styleId="WW8Num8z1">
    <w:name w:val="WW8Num8z1"/>
    <w:rsid w:val="00170360"/>
  </w:style>
  <w:style w:type="character" w:customStyle="1" w:styleId="WW8Num16z0">
    <w:name w:val="WW8Num16z0"/>
    <w:rsid w:val="00170360"/>
    <w:rPr>
      <w:rFonts w:ascii="Tahoma" w:eastAsia="Times New Roman" w:hAnsi="Tahoma" w:cs="Tahoma"/>
    </w:rPr>
  </w:style>
  <w:style w:type="character" w:customStyle="1" w:styleId="WW8Num16z1">
    <w:name w:val="WW8Num16z1"/>
    <w:rsid w:val="00170360"/>
  </w:style>
  <w:style w:type="character" w:customStyle="1" w:styleId="WW8Num16z2">
    <w:name w:val="WW8Num16z2"/>
    <w:rsid w:val="00170360"/>
  </w:style>
  <w:style w:type="character" w:customStyle="1" w:styleId="WW8Num16z3">
    <w:name w:val="WW8Num16z3"/>
    <w:rsid w:val="00170360"/>
  </w:style>
  <w:style w:type="character" w:customStyle="1" w:styleId="WW8Num16z4">
    <w:name w:val="WW8Num16z4"/>
    <w:rsid w:val="00170360"/>
  </w:style>
  <w:style w:type="character" w:customStyle="1" w:styleId="WW8Num16z5">
    <w:name w:val="WW8Num16z5"/>
    <w:rsid w:val="00170360"/>
  </w:style>
  <w:style w:type="character" w:customStyle="1" w:styleId="WW8Num16z6">
    <w:name w:val="WW8Num16z6"/>
    <w:rsid w:val="00170360"/>
  </w:style>
  <w:style w:type="character" w:customStyle="1" w:styleId="WW8Num16z7">
    <w:name w:val="WW8Num16z7"/>
    <w:rsid w:val="00170360"/>
  </w:style>
  <w:style w:type="character" w:customStyle="1" w:styleId="WW8Num16z8">
    <w:name w:val="WW8Num16z8"/>
    <w:rsid w:val="00170360"/>
  </w:style>
  <w:style w:type="character" w:customStyle="1" w:styleId="WW8Num17z0">
    <w:name w:val="WW8Num17z0"/>
    <w:rsid w:val="00170360"/>
    <w:rPr>
      <w:rFonts w:ascii="Tahoma" w:hAnsi="Tahoma" w:cs="Tahoma" w:hint="default"/>
      <w:color w:val="auto"/>
      <w:sz w:val="18"/>
      <w:szCs w:val="18"/>
    </w:rPr>
  </w:style>
  <w:style w:type="character" w:customStyle="1" w:styleId="WW8Num17z1">
    <w:name w:val="WW8Num17z1"/>
    <w:rsid w:val="00170360"/>
  </w:style>
  <w:style w:type="character" w:customStyle="1" w:styleId="WW8Num17z2">
    <w:name w:val="WW8Num17z2"/>
    <w:rsid w:val="00170360"/>
  </w:style>
  <w:style w:type="character" w:customStyle="1" w:styleId="WW8Num17z3">
    <w:name w:val="WW8Num17z3"/>
    <w:rsid w:val="00170360"/>
  </w:style>
  <w:style w:type="character" w:customStyle="1" w:styleId="WW8Num17z4">
    <w:name w:val="WW8Num17z4"/>
    <w:rsid w:val="00170360"/>
  </w:style>
  <w:style w:type="character" w:customStyle="1" w:styleId="WW8Num17z5">
    <w:name w:val="WW8Num17z5"/>
    <w:rsid w:val="00170360"/>
  </w:style>
  <w:style w:type="character" w:customStyle="1" w:styleId="WW8Num17z6">
    <w:name w:val="WW8Num17z6"/>
    <w:rsid w:val="00170360"/>
  </w:style>
  <w:style w:type="character" w:customStyle="1" w:styleId="WW8Num17z7">
    <w:name w:val="WW8Num17z7"/>
    <w:rsid w:val="00170360"/>
  </w:style>
  <w:style w:type="character" w:customStyle="1" w:styleId="WW8Num17z8">
    <w:name w:val="WW8Num17z8"/>
    <w:rsid w:val="00170360"/>
  </w:style>
  <w:style w:type="character" w:customStyle="1" w:styleId="WW8Num18z0">
    <w:name w:val="WW8Num18z0"/>
    <w:rsid w:val="00170360"/>
    <w:rPr>
      <w:rFonts w:ascii="Tahoma" w:hAnsi="Tahoma" w:cs="Tahoma" w:hint="default"/>
      <w:sz w:val="18"/>
      <w:szCs w:val="18"/>
    </w:rPr>
  </w:style>
  <w:style w:type="character" w:customStyle="1" w:styleId="WW8Num18z2">
    <w:name w:val="WW8Num18z2"/>
    <w:rsid w:val="00170360"/>
    <w:rPr>
      <w:rFonts w:ascii="Times New Roman" w:eastAsia="Times New Roman" w:hAnsi="Times New Roman" w:cs="Times New Roman" w:hint="default"/>
    </w:rPr>
  </w:style>
  <w:style w:type="character" w:customStyle="1" w:styleId="WW8Num18z3">
    <w:name w:val="WW8Num18z3"/>
    <w:rsid w:val="00170360"/>
  </w:style>
  <w:style w:type="character" w:customStyle="1" w:styleId="WW8Num18z4">
    <w:name w:val="WW8Num18z4"/>
    <w:rsid w:val="00170360"/>
  </w:style>
  <w:style w:type="character" w:customStyle="1" w:styleId="WW8Num18z5">
    <w:name w:val="WW8Num18z5"/>
    <w:rsid w:val="00170360"/>
    <w:rPr>
      <w:rFonts w:ascii="Tahoma" w:eastAsia="Times New Roman" w:hAnsi="Tahoma" w:cs="Tahoma"/>
    </w:rPr>
  </w:style>
  <w:style w:type="character" w:customStyle="1" w:styleId="WW8Num18z6">
    <w:name w:val="WW8Num18z6"/>
    <w:rsid w:val="00170360"/>
  </w:style>
  <w:style w:type="character" w:customStyle="1" w:styleId="WW8Num18z7">
    <w:name w:val="WW8Num18z7"/>
    <w:rsid w:val="00170360"/>
  </w:style>
  <w:style w:type="character" w:customStyle="1" w:styleId="WW8Num18z8">
    <w:name w:val="WW8Num18z8"/>
    <w:rsid w:val="00170360"/>
  </w:style>
  <w:style w:type="character" w:customStyle="1" w:styleId="WW8Num19z0">
    <w:name w:val="WW8Num19z0"/>
    <w:rsid w:val="00170360"/>
    <w:rPr>
      <w:rFonts w:hint="default"/>
    </w:rPr>
  </w:style>
  <w:style w:type="character" w:customStyle="1" w:styleId="WW8Num19z1">
    <w:name w:val="WW8Num19z1"/>
    <w:rsid w:val="00170360"/>
  </w:style>
  <w:style w:type="character" w:customStyle="1" w:styleId="WW8Num19z2">
    <w:name w:val="WW8Num19z2"/>
    <w:rsid w:val="00170360"/>
  </w:style>
  <w:style w:type="character" w:customStyle="1" w:styleId="WW8Num19z3">
    <w:name w:val="WW8Num19z3"/>
    <w:rsid w:val="00170360"/>
  </w:style>
  <w:style w:type="character" w:customStyle="1" w:styleId="WW8Num19z4">
    <w:name w:val="WW8Num19z4"/>
    <w:rsid w:val="00170360"/>
  </w:style>
  <w:style w:type="character" w:customStyle="1" w:styleId="WW8Num19z5">
    <w:name w:val="WW8Num19z5"/>
    <w:rsid w:val="00170360"/>
  </w:style>
  <w:style w:type="character" w:customStyle="1" w:styleId="WW8Num19z6">
    <w:name w:val="WW8Num19z6"/>
    <w:rsid w:val="00170360"/>
  </w:style>
  <w:style w:type="character" w:customStyle="1" w:styleId="WW8Num19z7">
    <w:name w:val="WW8Num19z7"/>
    <w:rsid w:val="00170360"/>
  </w:style>
  <w:style w:type="character" w:customStyle="1" w:styleId="WW8Num19z8">
    <w:name w:val="WW8Num19z8"/>
    <w:rsid w:val="00170360"/>
  </w:style>
  <w:style w:type="character" w:customStyle="1" w:styleId="WW8Num20z0">
    <w:name w:val="WW8Num20z0"/>
    <w:rsid w:val="00170360"/>
  </w:style>
  <w:style w:type="character" w:customStyle="1" w:styleId="WW8Num20z1">
    <w:name w:val="WW8Num20z1"/>
    <w:rsid w:val="00170360"/>
  </w:style>
  <w:style w:type="character" w:customStyle="1" w:styleId="WW8Num20z2">
    <w:name w:val="WW8Num20z2"/>
    <w:rsid w:val="00170360"/>
  </w:style>
  <w:style w:type="character" w:customStyle="1" w:styleId="WW8Num20z3">
    <w:name w:val="WW8Num20z3"/>
    <w:rsid w:val="00170360"/>
  </w:style>
  <w:style w:type="character" w:customStyle="1" w:styleId="WW8Num20z4">
    <w:name w:val="WW8Num20z4"/>
    <w:rsid w:val="00170360"/>
  </w:style>
  <w:style w:type="character" w:customStyle="1" w:styleId="WW8Num20z5">
    <w:name w:val="WW8Num20z5"/>
    <w:rsid w:val="00170360"/>
  </w:style>
  <w:style w:type="character" w:customStyle="1" w:styleId="WW8Num20z6">
    <w:name w:val="WW8Num20z6"/>
    <w:rsid w:val="00170360"/>
  </w:style>
  <w:style w:type="character" w:customStyle="1" w:styleId="WW8Num20z7">
    <w:name w:val="WW8Num20z7"/>
    <w:rsid w:val="00170360"/>
  </w:style>
  <w:style w:type="character" w:customStyle="1" w:styleId="WW8Num20z8">
    <w:name w:val="WW8Num20z8"/>
    <w:rsid w:val="00170360"/>
  </w:style>
  <w:style w:type="character" w:customStyle="1" w:styleId="Domylnaczcionkaakapitu1">
    <w:name w:val="Domyślna czcionka akapitu1"/>
    <w:rsid w:val="00170360"/>
  </w:style>
  <w:style w:type="character" w:customStyle="1" w:styleId="Tekstpodstawowy1">
    <w:name w:val="Tekst podstawowy1"/>
    <w:rsid w:val="00170360"/>
    <w:rPr>
      <w:sz w:val="24"/>
    </w:rPr>
  </w:style>
  <w:style w:type="character" w:customStyle="1" w:styleId="Tekstpodstawowy2Znak">
    <w:name w:val="Tekst podstawowy 2 Znak"/>
    <w:basedOn w:val="Domylnaczcionkaakapitu1"/>
    <w:rsid w:val="00170360"/>
  </w:style>
  <w:style w:type="character" w:customStyle="1" w:styleId="Nagwek2Znak">
    <w:name w:val="Nagłówek 2 Znak"/>
    <w:rsid w:val="00170360"/>
    <w:rPr>
      <w:rFonts w:ascii="Arial Narrow" w:hAnsi="Arial Narrow" w:cs="Arial Narrow"/>
      <w:b/>
      <w:sz w:val="28"/>
    </w:rPr>
  </w:style>
  <w:style w:type="character" w:customStyle="1" w:styleId="TekstpodstawowyZnak">
    <w:name w:val="Tekst podstawowy Znak"/>
    <w:rsid w:val="00170360"/>
    <w:rPr>
      <w:sz w:val="24"/>
    </w:rPr>
  </w:style>
  <w:style w:type="character" w:customStyle="1" w:styleId="Tekstpodstawowywcity3Znak">
    <w:name w:val="Tekst podstawowy wcięty 3 Znak"/>
    <w:rsid w:val="00170360"/>
    <w:rPr>
      <w:sz w:val="16"/>
      <w:szCs w:val="16"/>
    </w:rPr>
  </w:style>
  <w:style w:type="character" w:customStyle="1" w:styleId="TytuZnak">
    <w:name w:val="Tytuł Znak"/>
    <w:rsid w:val="00170360"/>
    <w:rPr>
      <w:b/>
      <w:sz w:val="28"/>
    </w:rPr>
  </w:style>
  <w:style w:type="character" w:customStyle="1" w:styleId="TekstpodstawowywcityZnak">
    <w:name w:val="Tekst podstawowy wcięty Znak"/>
    <w:rsid w:val="00170360"/>
    <w:rPr>
      <w:sz w:val="22"/>
    </w:rPr>
  </w:style>
  <w:style w:type="character" w:customStyle="1" w:styleId="Nagwek1Znak">
    <w:name w:val="Nagłówek 1 Znak"/>
    <w:basedOn w:val="Domylnaczcionkaakapitu1"/>
    <w:rsid w:val="00170360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Nagwek10">
    <w:name w:val="Nagłówek1"/>
    <w:basedOn w:val="Normalny"/>
    <w:next w:val="Tekstpodstawowy"/>
    <w:rsid w:val="0017036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170360"/>
    <w:pPr>
      <w:jc w:val="both"/>
    </w:pPr>
    <w:rPr>
      <w:sz w:val="24"/>
    </w:rPr>
  </w:style>
  <w:style w:type="paragraph" w:styleId="Lista">
    <w:name w:val="List"/>
    <w:basedOn w:val="Tekstpodstawowy"/>
    <w:rsid w:val="00170360"/>
    <w:rPr>
      <w:rFonts w:cs="Mangal"/>
    </w:rPr>
  </w:style>
  <w:style w:type="paragraph" w:customStyle="1" w:styleId="Podpis1">
    <w:name w:val="Podpis1"/>
    <w:basedOn w:val="Normalny"/>
    <w:rsid w:val="001703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70360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170360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170360"/>
    <w:pPr>
      <w:jc w:val="center"/>
    </w:pPr>
    <w:rPr>
      <w:i/>
      <w:iCs/>
    </w:rPr>
  </w:style>
  <w:style w:type="paragraph" w:customStyle="1" w:styleId="BodyText22">
    <w:name w:val="Body Text 22"/>
    <w:basedOn w:val="Normalny"/>
    <w:rsid w:val="00170360"/>
    <w:pPr>
      <w:widowControl w:val="0"/>
      <w:jc w:val="both"/>
    </w:pPr>
  </w:style>
  <w:style w:type="paragraph" w:customStyle="1" w:styleId="Tekstpodstawowy31">
    <w:name w:val="Tekst podstawowy 31"/>
    <w:basedOn w:val="Normalny"/>
    <w:rsid w:val="00170360"/>
    <w:pPr>
      <w:jc w:val="both"/>
    </w:pPr>
    <w:rPr>
      <w:sz w:val="22"/>
    </w:rPr>
  </w:style>
  <w:style w:type="paragraph" w:styleId="Tekstpodstawowywcity">
    <w:name w:val="Body Text Indent"/>
    <w:basedOn w:val="Normalny"/>
    <w:rsid w:val="00170360"/>
    <w:pPr>
      <w:ind w:firstLine="708"/>
      <w:jc w:val="both"/>
    </w:pPr>
    <w:rPr>
      <w:sz w:val="22"/>
    </w:rPr>
  </w:style>
  <w:style w:type="paragraph" w:styleId="Tekstdymka">
    <w:name w:val="Balloon Text"/>
    <w:basedOn w:val="Normalny"/>
    <w:rsid w:val="00170360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170360"/>
    <w:pPr>
      <w:widowControl w:val="0"/>
      <w:spacing w:before="240"/>
      <w:jc w:val="both"/>
    </w:pPr>
    <w:rPr>
      <w:rFonts w:ascii="Arial" w:hAnsi="Arial" w:cs="Arial"/>
      <w:sz w:val="24"/>
    </w:rPr>
  </w:style>
  <w:style w:type="paragraph" w:customStyle="1" w:styleId="Tekstpodstawowy21">
    <w:name w:val="Tekst podstawowy 21"/>
    <w:basedOn w:val="Normalny"/>
    <w:rsid w:val="00170360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rsid w:val="00170360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qFormat/>
    <w:rsid w:val="001703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ny"/>
    <w:rsid w:val="00B317F5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EFA6-A95B-4DAE-88E4-3FF2FF23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1565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MZIOS</dc:creator>
  <cp:lastModifiedBy>hmierzejewski</cp:lastModifiedBy>
  <cp:revision>11</cp:revision>
  <cp:lastPrinted>2020-12-14T10:53:00Z</cp:lastPrinted>
  <dcterms:created xsi:type="dcterms:W3CDTF">2020-12-02T11:36:00Z</dcterms:created>
  <dcterms:modified xsi:type="dcterms:W3CDTF">2020-12-16T13:00:00Z</dcterms:modified>
</cp:coreProperties>
</file>