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08B39" w14:textId="1DE3241A" w:rsidR="00885E1D" w:rsidRPr="00885E1D" w:rsidRDefault="00885E1D" w:rsidP="00885E1D">
      <w:pPr>
        <w:spacing w:after="0" w:line="360" w:lineRule="auto"/>
        <w:jc w:val="both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MSS-TZP-ZPP-26-20/20</w:t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Załącznik Nr 7</w:t>
      </w:r>
      <w:r w:rsidRPr="00885E1D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do SIWZ</w:t>
      </w:r>
      <w:r w:rsidRPr="00885E1D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</w:t>
      </w:r>
    </w:p>
    <w:p w14:paraId="3FB7413D" w14:textId="77777777" w:rsidR="00885E1D" w:rsidRDefault="00885E1D" w:rsidP="00885E1D">
      <w:pPr>
        <w:spacing w:after="0" w:line="360" w:lineRule="auto"/>
        <w:ind w:left="4956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7CDD2F8" w14:textId="77777777" w:rsidR="00885E1D" w:rsidRDefault="00885E1D" w:rsidP="00885E1D">
      <w:pPr>
        <w:spacing w:after="0" w:line="360" w:lineRule="auto"/>
        <w:ind w:left="4956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0C9F3CF" w14:textId="23677818" w:rsidR="00885E1D" w:rsidRPr="00885E1D" w:rsidRDefault="00885E1D" w:rsidP="00885E1D">
      <w:pPr>
        <w:spacing w:after="0" w:line="360" w:lineRule="auto"/>
        <w:ind w:left="4956" w:firstLine="70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</w:t>
      </w: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Zamawiający:</w:t>
      </w:r>
    </w:p>
    <w:p w14:paraId="7E9B0777" w14:textId="77777777" w:rsidR="00885E1D" w:rsidRPr="00885E1D" w:rsidRDefault="00885E1D" w:rsidP="00885E1D">
      <w:pPr>
        <w:spacing w:after="0" w:line="360" w:lineRule="auto"/>
        <w:ind w:left="581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Mazowiecki Szpital Specjalistyczny                      </w:t>
      </w:r>
    </w:p>
    <w:p w14:paraId="6C1746E1" w14:textId="77777777" w:rsidR="00885E1D" w:rsidRPr="00885E1D" w:rsidRDefault="00885E1D" w:rsidP="00885E1D">
      <w:pPr>
        <w:spacing w:after="0" w:line="360" w:lineRule="auto"/>
        <w:ind w:left="581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im. dr. Józefa Psarskiego w Ostrołęce,  </w:t>
      </w:r>
    </w:p>
    <w:p w14:paraId="1C7A5412" w14:textId="2DECAF8C" w:rsidR="00885E1D" w:rsidRPr="00885E1D" w:rsidRDefault="00885E1D" w:rsidP="00885E1D">
      <w:pPr>
        <w:spacing w:after="0" w:line="360" w:lineRule="auto"/>
        <w:ind w:left="581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Al. Jana Pawła II 120 A, </w:t>
      </w: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 xml:space="preserve">07-410 Ostrołęka </w:t>
      </w:r>
    </w:p>
    <w:p w14:paraId="1BF8097D" w14:textId="77777777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Wykonawca:</w:t>
      </w:r>
    </w:p>
    <w:p w14:paraId="1590B6D0" w14:textId="77777777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…………………………………………………….……………………………………………………………………………………………………………………..</w:t>
      </w:r>
    </w:p>
    <w:p w14:paraId="6BC1F817" w14:textId="11195AB1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CEiDG</w:t>
      </w:r>
      <w:proofErr w:type="spellEnd"/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)</w:t>
      </w:r>
    </w:p>
    <w:p w14:paraId="0B5782D8" w14:textId="77777777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reprezentowany przez:</w:t>
      </w:r>
    </w:p>
    <w:p w14:paraId="37434EF1" w14:textId="77777777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384F6A" w14:textId="3A49DB86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(imię, nazwisko, stanowisko/podstawa </w:t>
      </w: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do reprezentacji</w:t>
      </w: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)</w:t>
      </w:r>
    </w:p>
    <w:p w14:paraId="074B6383" w14:textId="044E6E02" w:rsidR="00885E1D" w:rsidRPr="00885E1D" w:rsidRDefault="00885E1D" w:rsidP="00885E1D">
      <w:pPr>
        <w:widowControl w:val="0"/>
        <w:suppressLineNumbers/>
        <w:suppressAutoHyphens/>
        <w:spacing w:after="120" w:line="240" w:lineRule="auto"/>
        <w:jc w:val="both"/>
        <w:rPr>
          <w:rFonts w:ascii="Tahoma" w:eastAsia="Calibri" w:hAnsi="Tahoma" w:cs="Tahoma"/>
          <w:b/>
          <w:bCs/>
          <w:sz w:val="18"/>
          <w:szCs w:val="18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Ubiegając się o udzielenie zamówienia publicznego</w:t>
      </w:r>
      <w:r w:rsidRPr="00885E1D">
        <w:rPr>
          <w:rFonts w:ascii="Tahoma" w:eastAsia="Calibri" w:hAnsi="Tahoma" w:cs="Tahoma"/>
          <w:sz w:val="18"/>
          <w:szCs w:val="18"/>
          <w:lang w:eastAsia="pl-PL"/>
        </w:rPr>
        <w:t xml:space="preserve"> na </w:t>
      </w:r>
      <w:r w:rsidRPr="00885E1D">
        <w:rPr>
          <w:rFonts w:ascii="Tahoma" w:eastAsia="Calibri" w:hAnsi="Tahoma" w:cs="Tahoma"/>
          <w:b/>
          <w:bCs/>
          <w:sz w:val="18"/>
          <w:szCs w:val="18"/>
          <w:lang w:eastAsia="pl-PL"/>
        </w:rPr>
        <w:t xml:space="preserve">roboty budowlano – montażowe polegające na przebudowie pomieszczeń dla Oddziału Chirurgii Naczyniowej w ramach realizacji zadania inwestycyjnego pod </w:t>
      </w:r>
      <w:r w:rsidRPr="00885E1D">
        <w:rPr>
          <w:rFonts w:ascii="Tahoma" w:eastAsia="Calibri" w:hAnsi="Tahoma" w:cs="Tahoma"/>
          <w:b/>
          <w:bCs/>
          <w:sz w:val="18"/>
          <w:szCs w:val="18"/>
          <w:lang w:eastAsia="pl-PL"/>
        </w:rPr>
        <w:t>nazwą</w:t>
      </w:r>
      <w:r w:rsidRPr="00885E1D">
        <w:rPr>
          <w:rFonts w:ascii="Tahoma" w:eastAsia="Calibri" w:hAnsi="Tahoma" w:cs="Tahoma"/>
          <w:b/>
          <w:bCs/>
          <w:sz w:val="18"/>
          <w:szCs w:val="18"/>
          <w:lang w:eastAsia="pl-PL"/>
        </w:rPr>
        <w:t>: „</w:t>
      </w:r>
      <w:r w:rsidRPr="00885E1D">
        <w:rPr>
          <w:rFonts w:ascii="Tahoma" w:eastAsia="Calibri" w:hAnsi="Tahoma" w:cs="Tahoma"/>
          <w:b/>
          <w:bCs/>
          <w:sz w:val="18"/>
          <w:szCs w:val="18"/>
          <w:lang w:eastAsia="pl-PL"/>
        </w:rPr>
        <w:t>Adaptacja</w:t>
      </w:r>
      <w:r w:rsidRPr="00885E1D">
        <w:rPr>
          <w:rFonts w:ascii="Tahoma" w:eastAsia="Calibri" w:hAnsi="Tahoma" w:cs="Tahoma"/>
          <w:b/>
          <w:bCs/>
          <w:sz w:val="18"/>
          <w:szCs w:val="18"/>
          <w:lang w:eastAsia="pl-PL"/>
        </w:rPr>
        <w:t xml:space="preserve"> pomieszczeń i zakup pierwszego wyposażenia dla Oddziału Chirurgii Naczyniowej”.</w:t>
      </w:r>
    </w:p>
    <w:p w14:paraId="72354F6F" w14:textId="77777777" w:rsidR="00885E1D" w:rsidRPr="00885E1D" w:rsidRDefault="00885E1D" w:rsidP="00885E1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prowadzonego przez </w:t>
      </w:r>
      <w:r w:rsidRPr="00885E1D">
        <w:rPr>
          <w:rFonts w:ascii="Calibri" w:eastAsia="Times New Roman" w:hAnsi="Calibri" w:cs="Times New Roman"/>
          <w:b/>
          <w:lang w:eastAsia="pl-PL"/>
        </w:rPr>
        <w:t>Mazowiecki Szpital Specjalistyczny im. dr. Józefa Psarskiego w Ostrołęce</w:t>
      </w:r>
    </w:p>
    <w:p w14:paraId="02355408" w14:textId="77777777" w:rsidR="00885E1D" w:rsidRPr="00885E1D" w:rsidRDefault="00885E1D" w:rsidP="00885E1D">
      <w:pPr>
        <w:tabs>
          <w:tab w:val="center" w:pos="4536"/>
          <w:tab w:val="right" w:pos="9072"/>
        </w:tabs>
        <w:spacing w:before="100"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składam/y następujące oświadczenia:</w:t>
      </w:r>
    </w:p>
    <w:p w14:paraId="52E57060" w14:textId="77777777" w:rsidR="00885E1D" w:rsidRPr="00885E1D" w:rsidRDefault="00885E1D" w:rsidP="00885E1D">
      <w:pPr>
        <w:spacing w:before="100" w:after="12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14:paraId="4714F8EE" w14:textId="77777777" w:rsidR="00885E1D" w:rsidRPr="00885E1D" w:rsidRDefault="00885E1D" w:rsidP="00885E1D">
      <w:pPr>
        <w:spacing w:before="100" w:after="12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(składane na wezwanie Zamawiającego)</w:t>
      </w:r>
    </w:p>
    <w:p w14:paraId="0A9E9C14" w14:textId="77777777" w:rsidR="00885E1D" w:rsidRPr="00885E1D" w:rsidRDefault="00885E1D" w:rsidP="00885E1D">
      <w:pPr>
        <w:spacing w:before="120" w:after="20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01D66809" w14:textId="77777777" w:rsidR="00885E1D" w:rsidRPr="00885E1D" w:rsidRDefault="00885E1D" w:rsidP="00885E1D">
      <w:pPr>
        <w:shd w:val="clear" w:color="auto" w:fill="BFBFBF"/>
        <w:spacing w:before="100" w:after="20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OŚWIADCZENIA DOTYCZĄCE WYKONAWCY:</w:t>
      </w:r>
    </w:p>
    <w:p w14:paraId="1961E0A9" w14:textId="77777777" w:rsidR="00885E1D" w:rsidRPr="00885E1D" w:rsidRDefault="00885E1D" w:rsidP="00885E1D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Wykonawca </w:t>
      </w:r>
      <w:r w:rsidRPr="00885E1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zalega z opłacaniem podatków i opłat lokalnych, o których mowa w ustawie z dnia 12 stycznia 1991 r. o podatkach i opłatach lokalnych (Dz. U. z 2019 r. poz. 1170 z </w:t>
      </w:r>
      <w:proofErr w:type="spellStart"/>
      <w:r w:rsidRPr="00885E1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poźń</w:t>
      </w:r>
      <w:proofErr w:type="spellEnd"/>
      <w:r w:rsidRPr="00885E1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885E1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</w:t>
      </w:r>
      <w:proofErr w:type="spellEnd"/>
      <w:r w:rsidRPr="00885E1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5AF4807F" w14:textId="77777777" w:rsidR="00885E1D" w:rsidRPr="00885E1D" w:rsidRDefault="00885E1D" w:rsidP="00885E1D">
      <w:pPr>
        <w:spacing w:before="100" w:after="0" w:line="360" w:lineRule="auto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* - skreślić, jeżeli nie dotyczy</w:t>
      </w:r>
    </w:p>
    <w:p w14:paraId="70F27574" w14:textId="77777777" w:rsidR="00885E1D" w:rsidRPr="00885E1D" w:rsidRDefault="00885E1D" w:rsidP="00885E1D">
      <w:pPr>
        <w:spacing w:before="100" w:after="20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………</w:t>
      </w:r>
      <w:proofErr w:type="gramStart"/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…….</w:t>
      </w:r>
      <w:proofErr w:type="gramEnd"/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…….</w:t>
      </w: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(miejscowość),</w:t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………….……. r. </w:t>
      </w:r>
    </w:p>
    <w:p w14:paraId="2090E3DF" w14:textId="77777777" w:rsidR="00885E1D" w:rsidRPr="00885E1D" w:rsidRDefault="00885E1D" w:rsidP="00885E1D">
      <w:pPr>
        <w:spacing w:before="100" w:after="0" w:line="240" w:lineRule="auto"/>
        <w:ind w:left="4956"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</w:t>
      </w:r>
    </w:p>
    <w:p w14:paraId="718297E2" w14:textId="77777777" w:rsidR="00885E1D" w:rsidRPr="00885E1D" w:rsidRDefault="00885E1D" w:rsidP="00885E1D">
      <w:pPr>
        <w:spacing w:before="100" w:after="0" w:line="240" w:lineRule="auto"/>
        <w:ind w:left="5664" w:firstLine="708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>(podpis)</w:t>
      </w:r>
    </w:p>
    <w:p w14:paraId="3A09A9F2" w14:textId="77777777" w:rsidR="00885E1D" w:rsidRPr="00885E1D" w:rsidRDefault="00885E1D" w:rsidP="00885E1D">
      <w:pPr>
        <w:shd w:val="clear" w:color="auto" w:fill="BFBFBF"/>
        <w:spacing w:before="100" w:after="20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DOTYCZĄCE PODANYCH INFORMACJI:</w:t>
      </w:r>
    </w:p>
    <w:p w14:paraId="1FC971AC" w14:textId="77777777" w:rsidR="00885E1D" w:rsidRPr="00885E1D" w:rsidRDefault="00885E1D" w:rsidP="00885E1D">
      <w:pPr>
        <w:spacing w:before="100" w:after="20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1A9546" w14:textId="5D1B7865" w:rsidR="00885E1D" w:rsidRPr="00885E1D" w:rsidRDefault="00885E1D" w:rsidP="00885E1D">
      <w:pPr>
        <w:spacing w:after="0" w:line="240" w:lineRule="auto"/>
        <w:ind w:right="425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 xml:space="preserve">Wykonawca jest świadomy, że na </w:t>
      </w:r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>podstawie art.</w:t>
      </w:r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 xml:space="preserve"> 297 § 1 ustawy z dnia 6 czerwca 1997 r. Kodeks Karny „kto w celu uzyskania dla siebie lub kogo </w:t>
      </w:r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>innego (</w:t>
      </w:r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 xml:space="preserve">…) zamówienia publicznego, przedkłada </w:t>
      </w:r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podrobiony, przerobiony, poświadczający nieprawdę </w:t>
      </w:r>
      <w:proofErr w:type="gramStart"/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>albo  nierzetelny</w:t>
      </w:r>
      <w:proofErr w:type="gramEnd"/>
      <w:r w:rsidRPr="00885E1D">
        <w:rPr>
          <w:rFonts w:ascii="Calibri" w:eastAsia="Times New Roman" w:hAnsi="Calibri" w:cs="Times New Roman"/>
          <w:b/>
          <w:color w:val="000000"/>
          <w:lang w:eastAsia="pl-PL"/>
        </w:rPr>
        <w:t xml:space="preserve"> dokument albo nierzetelne, pisemne oświadczenie dotyczące okoliczności o istotnym znaczeniu dla uzyskania wymienionego(…) zamówienia, podlega karze pozbawienia wolności od 3 miesięcy do lat 5.”</w:t>
      </w:r>
    </w:p>
    <w:p w14:paraId="079D62E8" w14:textId="77777777" w:rsidR="00885E1D" w:rsidRDefault="00885E1D" w:rsidP="00885E1D">
      <w:pPr>
        <w:spacing w:before="100" w:after="20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25158E1" w14:textId="77777777" w:rsidR="00885E1D" w:rsidRDefault="00885E1D" w:rsidP="00885E1D">
      <w:pPr>
        <w:spacing w:before="100" w:after="20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95E0D67" w14:textId="77777777" w:rsidR="00885E1D" w:rsidRDefault="00885E1D" w:rsidP="00885E1D">
      <w:pPr>
        <w:spacing w:before="10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…………….……. </w:t>
      </w:r>
      <w:r w:rsidRPr="00885E1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(miejscowość), </w:t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>dnia …………………. r.</w:t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445F2324" w14:textId="045E3581" w:rsidR="00885E1D" w:rsidRDefault="00885E1D" w:rsidP="00885E1D">
      <w:pPr>
        <w:spacing w:before="10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85E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……………………………………………………….</w:t>
      </w:r>
    </w:p>
    <w:p w14:paraId="3F2C100A" w14:textId="0CAC3D2C" w:rsidR="00885E1D" w:rsidRPr="00885E1D" w:rsidRDefault="00885E1D" w:rsidP="00885E1D">
      <w:pPr>
        <w:spacing w:before="100"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(podpis)</w:t>
      </w:r>
    </w:p>
    <w:p w14:paraId="4F196B80" w14:textId="77777777" w:rsidR="003B0A60" w:rsidRDefault="00885E1D"/>
    <w:sectPr w:rsidR="003B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53"/>
    <w:rsid w:val="0012526F"/>
    <w:rsid w:val="003D6A53"/>
    <w:rsid w:val="00885E1D"/>
    <w:rsid w:val="00A22EDB"/>
    <w:rsid w:val="00F81FEA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E523"/>
  <w15:chartTrackingRefBased/>
  <w15:docId w15:val="{504045E7-485C-4D59-AAD5-C01FB607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Długokęcka</dc:creator>
  <cp:keywords/>
  <dc:description/>
  <cp:lastModifiedBy>Alicja Długokęcka</cp:lastModifiedBy>
  <cp:revision>2</cp:revision>
  <dcterms:created xsi:type="dcterms:W3CDTF">2020-06-04T07:03:00Z</dcterms:created>
  <dcterms:modified xsi:type="dcterms:W3CDTF">2020-06-04T07:09:00Z</dcterms:modified>
</cp:coreProperties>
</file>