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F95A0B">
        <w:rPr>
          <w:rFonts w:ascii="Tahoma" w:hAnsi="Tahoma" w:cs="Tahoma"/>
          <w:sz w:val="18"/>
          <w:szCs w:val="18"/>
        </w:rPr>
        <w:t>3</w:t>
      </w:r>
      <w:r w:rsidR="00EA443B">
        <w:rPr>
          <w:rFonts w:ascii="Tahoma" w:hAnsi="Tahoma" w:cs="Tahoma"/>
          <w:sz w:val="18"/>
          <w:szCs w:val="18"/>
        </w:rPr>
        <w:t>8</w:t>
      </w:r>
      <w:r w:rsidRPr="00117E40">
        <w:rPr>
          <w:rFonts w:ascii="Tahoma" w:hAnsi="Tahoma" w:cs="Tahoma"/>
          <w:sz w:val="18"/>
          <w:szCs w:val="18"/>
        </w:rPr>
        <w:t>/</w:t>
      </w:r>
      <w:r w:rsidR="003664F1" w:rsidRPr="00117E40">
        <w:rPr>
          <w:rFonts w:ascii="Tahoma" w:hAnsi="Tahoma" w:cs="Tahoma"/>
          <w:sz w:val="18"/>
          <w:szCs w:val="18"/>
        </w:rPr>
        <w:t>1</w:t>
      </w:r>
      <w:r w:rsidR="00EA443B">
        <w:rPr>
          <w:rFonts w:ascii="Tahoma" w:hAnsi="Tahoma" w:cs="Tahoma"/>
          <w:sz w:val="18"/>
          <w:szCs w:val="18"/>
        </w:rPr>
        <w:t>9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F95A0B" w:rsidRDefault="00F95A0B" w:rsidP="00F95A0B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>na dostawę różnych środków farmaceutycznych i wyrobów medycznych.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EA443B" w:rsidRDefault="00EA443B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95A0B">
        <w:rPr>
          <w:rFonts w:ascii="Tahoma" w:hAnsi="Tahoma" w:cs="Tahoma"/>
          <w:sz w:val="18"/>
          <w:szCs w:val="18"/>
        </w:rPr>
        <w:t>12 miesięcy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EF61B7">
        <w:rPr>
          <w:rFonts w:ascii="Tahoma" w:hAnsi="Tahoma" w:cs="Tahoma"/>
          <w:bCs/>
          <w:sz w:val="18"/>
          <w:szCs w:val="18"/>
        </w:rPr>
        <w:t>……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C808E0" w:rsidRPr="008B2A6D" w:rsidRDefault="002C3E1E" w:rsidP="008B2A6D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2A3C51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1720A7" w:rsidRPr="002A3C51">
        <w:rPr>
          <w:rFonts w:ascii="Tahoma" w:hAnsi="Tahoma" w:cs="Tahoma"/>
          <w:sz w:val="18"/>
          <w:szCs w:val="18"/>
        </w:rPr>
        <w:t xml:space="preserve">dla </w:t>
      </w:r>
      <w:r w:rsidR="001720A7" w:rsidRPr="002A3C51">
        <w:rPr>
          <w:rFonts w:ascii="Tahoma" w:hAnsi="Tahoma" w:cs="Tahoma"/>
          <w:b/>
          <w:sz w:val="18"/>
          <w:szCs w:val="18"/>
        </w:rPr>
        <w:t>części</w:t>
      </w:r>
      <w:r w:rsidR="0014476A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……... </w:t>
      </w:r>
      <w:r w:rsidRPr="002A3C51">
        <w:rPr>
          <w:rFonts w:ascii="Tahoma" w:hAnsi="Tahoma" w:cs="Tahoma"/>
          <w:b/>
          <w:sz w:val="18"/>
          <w:szCs w:val="18"/>
        </w:rPr>
        <w:t xml:space="preserve">zamówienia 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w ciągu </w:t>
      </w:r>
      <w:r w:rsidR="00EF61B7">
        <w:rPr>
          <w:rFonts w:ascii="Tahoma" w:hAnsi="Tahoma" w:cs="Tahoma"/>
          <w:b/>
          <w:sz w:val="18"/>
          <w:szCs w:val="18"/>
        </w:rPr>
        <w:t>24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EF61B7" w:rsidRPr="002A3C51">
        <w:rPr>
          <w:rFonts w:ascii="Tahoma" w:hAnsi="Tahoma" w:cs="Tahoma"/>
          <w:b/>
          <w:sz w:val="18"/>
          <w:szCs w:val="18"/>
        </w:rPr>
        <w:t>godz. (</w:t>
      </w:r>
      <w:bookmarkStart w:id="0" w:name="_GoBack"/>
      <w:bookmarkEnd w:id="0"/>
      <w:r w:rsidR="008B2A6D" w:rsidRPr="008B2A6D">
        <w:rPr>
          <w:rFonts w:ascii="Tahoma" w:hAnsi="Tahoma" w:cs="Tahoma"/>
          <w:b/>
          <w:bCs/>
          <w:sz w:val="18"/>
          <w:szCs w:val="18"/>
        </w:rPr>
        <w:t xml:space="preserve">dotyczy części: 1-36,39-44, 46-60, 64-70, 72,73,75-87, 89- 97, 99-103, 106-123, 127-136, 138-163,165-189, 191-218, 220-224,227-229,247 zamówienia) </w:t>
      </w:r>
      <w:r w:rsidR="00F95A0B" w:rsidRPr="008B2A6D">
        <w:rPr>
          <w:rFonts w:ascii="Tahoma" w:hAnsi="Tahoma" w:cs="Tahoma"/>
          <w:sz w:val="18"/>
          <w:szCs w:val="18"/>
        </w:rPr>
        <w:t xml:space="preserve">od </w:t>
      </w:r>
      <w:r w:rsidR="001720A7" w:rsidRPr="008B2A6D">
        <w:rPr>
          <w:rFonts w:ascii="Tahoma" w:hAnsi="Tahoma" w:cs="Tahoma"/>
          <w:sz w:val="18"/>
          <w:szCs w:val="18"/>
        </w:rPr>
        <w:t>momentu</w:t>
      </w:r>
      <w:r w:rsidR="001720A7" w:rsidRPr="008B2A6D">
        <w:rPr>
          <w:rFonts w:ascii="Tahoma" w:hAnsi="Tahoma" w:cs="Tahoma"/>
          <w:b/>
          <w:sz w:val="18"/>
          <w:szCs w:val="18"/>
        </w:rPr>
        <w:t xml:space="preserve"> </w:t>
      </w:r>
      <w:r w:rsidR="001720A7" w:rsidRPr="008B2A6D">
        <w:rPr>
          <w:rFonts w:ascii="Tahoma" w:hAnsi="Tahoma" w:cs="Tahoma"/>
          <w:sz w:val="18"/>
          <w:szCs w:val="18"/>
        </w:rPr>
        <w:t>zgłoszenia</w:t>
      </w:r>
      <w:r w:rsidRPr="008B2A6D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Pr="002A3C5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7C1431" w:rsidRPr="00EF61B7" w:rsidRDefault="007C1431" w:rsidP="00EF61B7">
      <w:pPr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2A3C51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1720A7" w:rsidRPr="002A3C51">
        <w:rPr>
          <w:rFonts w:ascii="Tahoma" w:hAnsi="Tahoma" w:cs="Tahoma"/>
          <w:sz w:val="18"/>
          <w:szCs w:val="18"/>
        </w:rPr>
        <w:t xml:space="preserve">dla </w:t>
      </w:r>
      <w:r w:rsidR="001720A7" w:rsidRPr="002A3C51">
        <w:rPr>
          <w:rFonts w:ascii="Tahoma" w:hAnsi="Tahoma" w:cs="Tahoma"/>
          <w:b/>
          <w:sz w:val="18"/>
          <w:szCs w:val="18"/>
        </w:rPr>
        <w:t>części</w:t>
      </w:r>
      <w:r w:rsidRPr="002A3C51">
        <w:rPr>
          <w:rFonts w:ascii="Tahoma" w:hAnsi="Tahoma" w:cs="Tahoma"/>
          <w:b/>
          <w:sz w:val="18"/>
          <w:szCs w:val="18"/>
        </w:rPr>
        <w:t xml:space="preserve"> ……... zamówienia w ciągu </w:t>
      </w:r>
      <w:r w:rsidR="00EF61B7">
        <w:rPr>
          <w:rFonts w:ascii="Tahoma" w:hAnsi="Tahoma" w:cs="Tahoma"/>
          <w:b/>
          <w:sz w:val="18"/>
          <w:szCs w:val="18"/>
        </w:rPr>
        <w:t>48</w:t>
      </w:r>
      <w:r w:rsidRPr="002A3C51">
        <w:rPr>
          <w:rFonts w:ascii="Tahoma" w:hAnsi="Tahoma" w:cs="Tahoma"/>
          <w:b/>
          <w:sz w:val="18"/>
          <w:szCs w:val="18"/>
        </w:rPr>
        <w:t xml:space="preserve"> godz.</w:t>
      </w:r>
      <w:r w:rsidR="00EF61B7">
        <w:rPr>
          <w:rFonts w:ascii="Tahoma" w:hAnsi="Tahoma" w:cs="Tahoma"/>
          <w:b/>
          <w:sz w:val="18"/>
          <w:szCs w:val="18"/>
        </w:rPr>
        <w:t xml:space="preserve"> </w:t>
      </w:r>
      <w:r w:rsidRPr="002A3C51">
        <w:rPr>
          <w:rFonts w:ascii="Tahoma" w:hAnsi="Tahoma" w:cs="Tahoma"/>
          <w:b/>
          <w:sz w:val="18"/>
          <w:szCs w:val="18"/>
        </w:rPr>
        <w:t>(dotyczy części</w:t>
      </w:r>
      <w:r w:rsidR="002A3C51" w:rsidRPr="002A3C51">
        <w:rPr>
          <w:rFonts w:ascii="Tahoma" w:hAnsi="Tahoma" w:cs="Tahoma"/>
          <w:b/>
          <w:sz w:val="18"/>
          <w:szCs w:val="18"/>
        </w:rPr>
        <w:t>:</w:t>
      </w:r>
      <w:r w:rsidR="001720A7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EF61B7" w:rsidRPr="00EF61B7">
        <w:rPr>
          <w:rFonts w:ascii="Tahoma" w:hAnsi="Tahoma" w:cs="Tahoma"/>
          <w:b/>
          <w:sz w:val="18"/>
          <w:szCs w:val="18"/>
        </w:rPr>
        <w:t>37,38,45,61-63,71,74,88,98,104,105,124-126,137,164, 190,219, 225,226,</w:t>
      </w:r>
      <w:r w:rsidR="00EF61B7">
        <w:rPr>
          <w:rFonts w:ascii="Tahoma" w:hAnsi="Tahoma" w:cs="Tahoma"/>
          <w:b/>
          <w:sz w:val="18"/>
          <w:szCs w:val="18"/>
        </w:rPr>
        <w:t xml:space="preserve"> </w:t>
      </w:r>
      <w:r w:rsidR="00EF61B7" w:rsidRPr="00EF61B7">
        <w:rPr>
          <w:rFonts w:ascii="Tahoma" w:hAnsi="Tahoma" w:cs="Tahoma"/>
          <w:b/>
          <w:sz w:val="18"/>
          <w:szCs w:val="18"/>
        </w:rPr>
        <w:t xml:space="preserve">230-246 </w:t>
      </w:r>
      <w:r w:rsidR="002A3C51" w:rsidRPr="00EF61B7">
        <w:rPr>
          <w:rFonts w:ascii="Tahoma" w:hAnsi="Tahoma" w:cs="Tahoma"/>
          <w:b/>
          <w:sz w:val="18"/>
          <w:szCs w:val="18"/>
        </w:rPr>
        <w:t>zamówienia</w:t>
      </w:r>
      <w:r w:rsidRPr="00EF61B7">
        <w:rPr>
          <w:rFonts w:ascii="Tahoma" w:hAnsi="Tahoma" w:cs="Tahoma"/>
          <w:b/>
          <w:sz w:val="18"/>
          <w:szCs w:val="18"/>
        </w:rPr>
        <w:t xml:space="preserve">) </w:t>
      </w:r>
      <w:r w:rsidRPr="00EF61B7">
        <w:rPr>
          <w:rFonts w:ascii="Tahoma" w:hAnsi="Tahoma" w:cs="Tahoma"/>
          <w:sz w:val="18"/>
          <w:szCs w:val="18"/>
        </w:rPr>
        <w:t xml:space="preserve">od </w:t>
      </w:r>
      <w:r w:rsidR="001720A7" w:rsidRPr="00EF61B7">
        <w:rPr>
          <w:rFonts w:ascii="Tahoma" w:hAnsi="Tahoma" w:cs="Tahoma"/>
          <w:sz w:val="18"/>
          <w:szCs w:val="18"/>
        </w:rPr>
        <w:t>momentu</w:t>
      </w:r>
      <w:r w:rsidR="001720A7" w:rsidRPr="00EF61B7">
        <w:rPr>
          <w:rFonts w:ascii="Tahoma" w:hAnsi="Tahoma" w:cs="Tahoma"/>
          <w:b/>
          <w:sz w:val="18"/>
          <w:szCs w:val="18"/>
        </w:rPr>
        <w:t xml:space="preserve"> </w:t>
      </w:r>
      <w:r w:rsidR="001720A7" w:rsidRPr="00EF61B7">
        <w:rPr>
          <w:rFonts w:ascii="Tahoma" w:hAnsi="Tahoma" w:cs="Tahoma"/>
          <w:sz w:val="18"/>
          <w:szCs w:val="18"/>
        </w:rPr>
        <w:t>zgłoszenia</w:t>
      </w:r>
      <w:r w:rsidRPr="00EF61B7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Pr="007C143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F0564E" w:rsidRPr="00F0564E" w:rsidRDefault="00F0564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0564E">
        <w:rPr>
          <w:rFonts w:ascii="Tahoma" w:hAnsi="Tahoma" w:cs="Tahoma"/>
          <w:sz w:val="18"/>
          <w:szCs w:val="18"/>
        </w:rPr>
        <w:t>Minimalna objętość resztkowa wynosi …………. dla części …….</w:t>
      </w:r>
      <w:r>
        <w:rPr>
          <w:rFonts w:ascii="Tahoma" w:hAnsi="Tahoma" w:cs="Tahoma"/>
          <w:sz w:val="18"/>
          <w:szCs w:val="18"/>
        </w:rPr>
        <w:t xml:space="preserve"> (</w:t>
      </w:r>
      <w:r w:rsidRPr="00F0564E">
        <w:rPr>
          <w:rFonts w:ascii="Tahoma" w:hAnsi="Tahoma" w:cs="Tahoma"/>
          <w:sz w:val="18"/>
          <w:szCs w:val="18"/>
        </w:rPr>
        <w:t>dotyczy części: 67,113,114,115,176,192)  Zamówienia.</w:t>
      </w:r>
    </w:p>
    <w:p w:rsidR="00F0564E" w:rsidRDefault="00F0564E" w:rsidP="00F0564E">
      <w:pPr>
        <w:pStyle w:val="Akapitzlist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C1431"/>
    <w:rsid w:val="007E5FA6"/>
    <w:rsid w:val="008B2A6D"/>
    <w:rsid w:val="00955CAF"/>
    <w:rsid w:val="00A5557D"/>
    <w:rsid w:val="00AD317A"/>
    <w:rsid w:val="00B349DC"/>
    <w:rsid w:val="00C07183"/>
    <w:rsid w:val="00C808E0"/>
    <w:rsid w:val="00CA00E4"/>
    <w:rsid w:val="00D220C2"/>
    <w:rsid w:val="00E54744"/>
    <w:rsid w:val="00E72D87"/>
    <w:rsid w:val="00EA443B"/>
    <w:rsid w:val="00EF61B7"/>
    <w:rsid w:val="00F0564E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6ABAE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24</cp:revision>
  <cp:lastPrinted>2017-06-12T13:24:00Z</cp:lastPrinted>
  <dcterms:created xsi:type="dcterms:W3CDTF">2018-02-20T11:34:00Z</dcterms:created>
  <dcterms:modified xsi:type="dcterms:W3CDTF">2020-01-22T10:46:00Z</dcterms:modified>
</cp:coreProperties>
</file>