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D85916">
        <w:rPr>
          <w:rFonts w:ascii="Tahoma" w:hAnsi="Tahoma" w:cs="Tahoma"/>
          <w:sz w:val="20"/>
          <w:szCs w:val="20"/>
        </w:rPr>
        <w:t>32</w:t>
      </w:r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3D034B" w:rsidRPr="008F4323">
        <w:rPr>
          <w:rFonts w:ascii="Tahoma" w:hAnsi="Tahoma" w:cs="Tahoma"/>
          <w:b/>
          <w:sz w:val="20"/>
          <w:szCs w:val="20"/>
        </w:rPr>
        <w:t>5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D85916" w:rsidRDefault="006878F5" w:rsidP="00D85916">
      <w:pPr>
        <w:tabs>
          <w:tab w:val="left" w:pos="2154"/>
        </w:tabs>
        <w:jc w:val="both"/>
        <w:rPr>
          <w:rFonts w:ascii="Tahoma" w:hAnsi="Tahoma" w:cs="Tahoma"/>
          <w:b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</w:t>
      </w:r>
      <w:r w:rsidRPr="00D85916">
        <w:rPr>
          <w:rFonts w:ascii="Arial" w:hAnsi="Arial" w:cs="Arial"/>
          <w:sz w:val="21"/>
          <w:szCs w:val="21"/>
        </w:rPr>
        <w:t xml:space="preserve">postępowania o udzielenie zamówienia publicznego </w:t>
      </w:r>
      <w:r w:rsidRPr="00D85916">
        <w:rPr>
          <w:rFonts w:ascii="Arial" w:hAnsi="Arial" w:cs="Arial"/>
          <w:sz w:val="21"/>
          <w:szCs w:val="21"/>
        </w:rPr>
        <w:br/>
      </w:r>
      <w:r w:rsidRPr="00D85916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D85916" w:rsidRPr="00D85916">
        <w:rPr>
          <w:rFonts w:ascii="Tahoma" w:hAnsi="Tahoma" w:cs="Tahoma"/>
          <w:b/>
          <w:sz w:val="21"/>
          <w:szCs w:val="21"/>
        </w:rPr>
        <w:t>wyposażenie sal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r w:rsidR="00D85916">
        <w:rPr>
          <w:rFonts w:ascii="Tahoma" w:hAnsi="Tahoma" w:cs="Tahoma"/>
          <w:b/>
          <w:sz w:val="21"/>
          <w:szCs w:val="21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ust. 5 pkt 1 i 8 ustawy Pzp</w:t>
      </w:r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sectPr w:rsidR="006E0275" w:rsidRPr="008F4323" w:rsidSect="006E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2540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  <w:r w:rsidR="001733E4">
      <w:rPr>
        <w:noProof/>
        <w:lang w:eastAsia="pl-PL"/>
      </w:rPr>
      <w:drawing>
        <wp:inline distT="0" distB="0" distL="0" distR="0" wp14:anchorId="0681D338" wp14:editId="314345AE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2540A"/>
    <w:rsid w:val="001310FB"/>
    <w:rsid w:val="001733E4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F4323"/>
    <w:rsid w:val="00A54FB9"/>
    <w:rsid w:val="00AB4EF6"/>
    <w:rsid w:val="00B710C6"/>
    <w:rsid w:val="00C6578E"/>
    <w:rsid w:val="00D46CA1"/>
    <w:rsid w:val="00D85916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412807F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409C-BABA-4409-8565-8F4799A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20</cp:revision>
  <cp:lastPrinted>2018-07-23T11:18:00Z</cp:lastPrinted>
  <dcterms:created xsi:type="dcterms:W3CDTF">2018-02-20T11:56:00Z</dcterms:created>
  <dcterms:modified xsi:type="dcterms:W3CDTF">2019-10-09T07:37:00Z</dcterms:modified>
</cp:coreProperties>
</file>