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CA1546">
        <w:rPr>
          <w:rFonts w:ascii="Tahoma" w:hAnsi="Tahoma" w:cs="Tahoma"/>
          <w:sz w:val="18"/>
          <w:szCs w:val="18"/>
        </w:rPr>
        <w:t>MSS-TZP-ZPP-26-</w:t>
      </w:r>
      <w:r w:rsidR="009F0280">
        <w:rPr>
          <w:rFonts w:ascii="Tahoma" w:hAnsi="Tahoma" w:cs="Tahoma"/>
          <w:sz w:val="18"/>
          <w:szCs w:val="18"/>
        </w:rPr>
        <w:t>28</w:t>
      </w:r>
      <w:r w:rsidRPr="00CA1546">
        <w:rPr>
          <w:rFonts w:ascii="Tahoma" w:hAnsi="Tahoma" w:cs="Tahoma"/>
          <w:sz w:val="18"/>
          <w:szCs w:val="18"/>
        </w:rPr>
        <w:t>/</w:t>
      </w:r>
      <w:r w:rsidR="003664F1" w:rsidRPr="00CA1546">
        <w:rPr>
          <w:rFonts w:ascii="Tahoma" w:hAnsi="Tahoma" w:cs="Tahoma"/>
          <w:sz w:val="18"/>
          <w:szCs w:val="18"/>
        </w:rPr>
        <w:t>1</w:t>
      </w:r>
      <w:r w:rsidR="005D113D" w:rsidRPr="00CA1546">
        <w:rPr>
          <w:rFonts w:ascii="Tahoma" w:hAnsi="Tahoma" w:cs="Tahoma"/>
          <w:sz w:val="18"/>
          <w:szCs w:val="18"/>
        </w:rPr>
        <w:t>9</w:t>
      </w:r>
      <w:r w:rsidRPr="00CA1546">
        <w:rPr>
          <w:rFonts w:ascii="Tahoma" w:hAnsi="Tahoma" w:cs="Tahoma"/>
          <w:sz w:val="18"/>
          <w:szCs w:val="18"/>
        </w:rPr>
        <w:t xml:space="preserve"> </w:t>
      </w:r>
      <w:r w:rsidRPr="00CA154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Pr="00AB5069" w:rsidRDefault="002C3E1E">
      <w:pPr>
        <w:jc w:val="center"/>
        <w:rPr>
          <w:rFonts w:cs="Tahoma"/>
          <w:color w:val="000000" w:themeColor="text1"/>
          <w:sz w:val="18"/>
          <w:szCs w:val="18"/>
        </w:rPr>
      </w:pPr>
      <w:r w:rsidRPr="00AB5069">
        <w:rPr>
          <w:rFonts w:ascii="Tahoma" w:hAnsi="Tahoma" w:cs="Tahoma"/>
          <w:color w:val="000000" w:themeColor="text1"/>
          <w:sz w:val="18"/>
          <w:szCs w:val="18"/>
        </w:rPr>
        <w:t>w postępowaniu o udzielenie zamówienia publicznego</w:t>
      </w:r>
    </w:p>
    <w:p w:rsidR="002C3E1E" w:rsidRPr="00AB5069" w:rsidRDefault="00317FE6" w:rsidP="00317FE6">
      <w:pPr>
        <w:pStyle w:val="Tekstpodstawowy31"/>
        <w:spacing w:line="240" w:lineRule="auto"/>
        <w:rPr>
          <w:color w:val="000000" w:themeColor="text1"/>
          <w:sz w:val="18"/>
          <w:szCs w:val="18"/>
        </w:rPr>
      </w:pPr>
      <w:r w:rsidRPr="00AB5069">
        <w:rPr>
          <w:color w:val="000000" w:themeColor="text1"/>
          <w:sz w:val="18"/>
          <w:szCs w:val="18"/>
        </w:rPr>
        <w:t xml:space="preserve">na </w:t>
      </w:r>
      <w:r w:rsidR="005D113D" w:rsidRPr="00AB5069">
        <w:rPr>
          <w:bCs/>
          <w:color w:val="000000" w:themeColor="text1"/>
          <w:sz w:val="18"/>
          <w:szCs w:val="18"/>
        </w:rPr>
        <w:t xml:space="preserve">dostawę sprzętu </w:t>
      </w:r>
      <w:r w:rsidR="000368F2" w:rsidRPr="00AB5069">
        <w:rPr>
          <w:bCs/>
          <w:color w:val="000000" w:themeColor="text1"/>
          <w:sz w:val="18"/>
          <w:szCs w:val="18"/>
        </w:rPr>
        <w:t>medycznego dla Bloku Operacyjnego</w:t>
      </w:r>
      <w:r w:rsidR="005D113D" w:rsidRPr="00AB5069">
        <w:rPr>
          <w:bCs/>
          <w:color w:val="000000" w:themeColor="text1"/>
          <w:sz w:val="18"/>
          <w:szCs w:val="18"/>
        </w:rPr>
        <w:t>.</w:t>
      </w:r>
    </w:p>
    <w:p w:rsidR="002C3E1E" w:rsidRPr="00317FE6" w:rsidRDefault="002C3E1E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:.......................................................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Pr="00963787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Wykonawca składa ofertę dla </w:t>
      </w:r>
      <w:r w:rsidRPr="00963787">
        <w:rPr>
          <w:rFonts w:ascii="Tahoma" w:hAnsi="Tahoma" w:cs="Tahoma"/>
          <w:b/>
          <w:sz w:val="18"/>
          <w:szCs w:val="18"/>
        </w:rPr>
        <w:t>części ……………………………….* zamówienia.</w:t>
      </w:r>
    </w:p>
    <w:p w:rsidR="001C0663" w:rsidRPr="00963787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963787"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1C0663" w:rsidRPr="00963787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963787">
        <w:rPr>
          <w:rFonts w:ascii="Tahoma" w:hAnsi="Tahoma" w:cs="Tahoma"/>
          <w:b/>
          <w:sz w:val="18"/>
          <w:szCs w:val="18"/>
        </w:rPr>
        <w:t xml:space="preserve">Termin realizacji zamówienia: </w:t>
      </w:r>
      <w:r w:rsidRPr="00963787">
        <w:rPr>
          <w:rFonts w:ascii="Tahoma" w:hAnsi="Tahoma" w:cs="Tahoma"/>
          <w:sz w:val="18"/>
          <w:szCs w:val="18"/>
        </w:rPr>
        <w:t>12 miesięcy od daty rozpoczęcia realizacji zamówienia.</w:t>
      </w:r>
    </w:p>
    <w:p w:rsidR="001C0663" w:rsidRPr="00963787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1C0663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63787">
        <w:rPr>
          <w:rFonts w:ascii="Tahoma" w:hAnsi="Tahoma" w:cs="Tahoma"/>
          <w:b/>
          <w:sz w:val="18"/>
          <w:szCs w:val="18"/>
        </w:rPr>
        <w:t>Termin płatności</w:t>
      </w:r>
      <w:r w:rsidRPr="00963787">
        <w:rPr>
          <w:rFonts w:ascii="Tahoma" w:hAnsi="Tahoma" w:cs="Tahoma"/>
          <w:sz w:val="18"/>
          <w:szCs w:val="18"/>
        </w:rPr>
        <w:t xml:space="preserve"> wynosi </w:t>
      </w:r>
      <w:r w:rsidR="00A6540D" w:rsidRPr="00963787">
        <w:rPr>
          <w:rFonts w:ascii="Tahoma" w:hAnsi="Tahoma" w:cs="Tahoma"/>
          <w:b/>
          <w:sz w:val="18"/>
          <w:szCs w:val="18"/>
        </w:rPr>
        <w:t>60</w:t>
      </w:r>
      <w:r w:rsidRPr="00963787">
        <w:rPr>
          <w:rFonts w:ascii="Tahoma" w:hAnsi="Tahoma" w:cs="Tahoma"/>
          <w:b/>
          <w:sz w:val="18"/>
          <w:szCs w:val="18"/>
        </w:rPr>
        <w:t xml:space="preserve"> dni</w:t>
      </w:r>
      <w:r w:rsidRPr="00963787">
        <w:rPr>
          <w:rFonts w:ascii="Tahoma" w:hAnsi="Tahoma" w:cs="Tahoma"/>
          <w:sz w:val="18"/>
          <w:szCs w:val="18"/>
        </w:rPr>
        <w:t xml:space="preserve"> od daty otrzymania prawidłowo sporządzonej faktury wystawionej po </w:t>
      </w:r>
      <w:r w:rsidR="00A6540D" w:rsidRPr="00963787">
        <w:rPr>
          <w:rFonts w:ascii="Tahoma" w:hAnsi="Tahoma" w:cs="Tahoma"/>
          <w:sz w:val="18"/>
          <w:szCs w:val="18"/>
        </w:rPr>
        <w:t xml:space="preserve">    </w:t>
      </w:r>
      <w:r w:rsidRPr="00963787">
        <w:rPr>
          <w:rFonts w:ascii="Tahoma" w:hAnsi="Tahoma" w:cs="Tahoma"/>
          <w:sz w:val="18"/>
          <w:szCs w:val="18"/>
        </w:rPr>
        <w:t xml:space="preserve">każdej dostawie przedmiotu umowy do siedziby Zamawiającego. Zamawiający </w:t>
      </w:r>
      <w:r w:rsidRPr="00DB3945">
        <w:rPr>
          <w:rFonts w:ascii="Tahoma" w:hAnsi="Tahoma" w:cs="Tahoma"/>
          <w:sz w:val="18"/>
          <w:szCs w:val="18"/>
        </w:rPr>
        <w:t>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1C0663" w:rsidRPr="00A6540D" w:rsidRDefault="001C0663" w:rsidP="00A6540D">
      <w:pPr>
        <w:pStyle w:val="Akapitzlist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A6540D">
        <w:rPr>
          <w:rFonts w:ascii="Tahoma" w:hAnsi="Tahoma" w:cs="Tahoma"/>
          <w:sz w:val="18"/>
          <w:szCs w:val="18"/>
        </w:rPr>
        <w:t xml:space="preserve">Zobowiązujemy się dostarczać sukcesywnie </w:t>
      </w:r>
      <w:r w:rsidR="00A24E77">
        <w:rPr>
          <w:rFonts w:ascii="Tahoma" w:hAnsi="Tahoma" w:cs="Tahoma"/>
          <w:sz w:val="18"/>
          <w:szCs w:val="18"/>
        </w:rPr>
        <w:t>przedmiot umowy dla części ………</w:t>
      </w:r>
      <w:r w:rsidRPr="00A6540D">
        <w:rPr>
          <w:rFonts w:ascii="Tahoma" w:hAnsi="Tahoma" w:cs="Tahoma"/>
          <w:sz w:val="18"/>
          <w:szCs w:val="18"/>
        </w:rPr>
        <w:t xml:space="preserve"> zamówienia własnym transportem i na własny koszt do miejsca wskazanego przez Zamawiającego w ciągu </w:t>
      </w:r>
      <w:r w:rsidR="00C5600A" w:rsidRPr="00A6540D">
        <w:rPr>
          <w:rFonts w:ascii="Tahoma" w:hAnsi="Tahoma" w:cs="Tahoma"/>
          <w:sz w:val="18"/>
          <w:szCs w:val="18"/>
        </w:rPr>
        <w:t>…..</w:t>
      </w:r>
      <w:r w:rsidRPr="00A6540D">
        <w:rPr>
          <w:rFonts w:ascii="Tahoma" w:hAnsi="Tahoma" w:cs="Tahoma"/>
          <w:b/>
          <w:sz w:val="18"/>
          <w:szCs w:val="18"/>
        </w:rPr>
        <w:t xml:space="preserve"> dni roboczych* </w:t>
      </w:r>
      <w:r w:rsidRPr="00A6540D">
        <w:rPr>
          <w:rFonts w:ascii="Tahoma" w:hAnsi="Tahoma" w:cs="Tahoma"/>
          <w:sz w:val="18"/>
          <w:szCs w:val="18"/>
        </w:rPr>
        <w:t>od chwili zgłoszenia zapotrzebowania faksem.</w:t>
      </w:r>
    </w:p>
    <w:p w:rsidR="001C0663" w:rsidRPr="00317FE6" w:rsidRDefault="001C0663" w:rsidP="005D113D">
      <w:p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Wykonawca zobowiązany jest zaproponować termin dostawy zamówienia nie dłuższy niż </w:t>
      </w:r>
      <w:r>
        <w:rPr>
          <w:rFonts w:ascii="Tahoma" w:hAnsi="Tahoma" w:cs="Tahoma"/>
          <w:b/>
          <w:sz w:val="18"/>
          <w:szCs w:val="18"/>
        </w:rPr>
        <w:br/>
        <w:t>7 dni. Termin dostawy będzie oceniany zgodnie z podanymi w SIWZ kryteriami wyboru ofert.</w:t>
      </w:r>
    </w:p>
    <w:p w:rsidR="001C0663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SIWZ oraz  obejmuje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b/>
          <w:color w:val="000000"/>
          <w:sz w:val="20"/>
          <w:szCs w:val="20"/>
        </w:rPr>
        <w:lastRenderedPageBreak/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>. Oświadczam, że wypełniłem obowiązki informacyjne przewidziane w art. 13 lub art. 14 RODO</w:t>
      </w:r>
      <w:r w:rsidRPr="00CA00E4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CA00E4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A00E4">
        <w:rPr>
          <w:rFonts w:ascii="Tahoma" w:hAnsi="Tahoma" w:cs="Tahoma"/>
          <w:sz w:val="20"/>
          <w:szCs w:val="20"/>
        </w:rPr>
        <w:t>.</w:t>
      </w:r>
      <w:r w:rsidR="00697FA8">
        <w:rPr>
          <w:rFonts w:ascii="Tahoma" w:hAnsi="Tahoma" w:cs="Tahoma"/>
          <w:sz w:val="20"/>
          <w:szCs w:val="20"/>
        </w:rPr>
        <w:t xml:space="preserve"> </w:t>
      </w:r>
      <w:r w:rsidR="00697FA8" w:rsidRPr="007C5CA0">
        <w:rPr>
          <w:rFonts w:ascii="Tahoma" w:hAnsi="Tahoma" w:cs="Tahoma"/>
          <w:sz w:val="20"/>
          <w:szCs w:val="20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7FA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697FA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lang w:eastAsia="pl-PL"/>
        </w:rPr>
        <w:t xml:space="preserve">Informacja dotycząca 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>ochrony osób fizycznych w związku z przetwarzaniem danych osobowych i w sprawie swobodnego przepływu takich danych oraz uchylenia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(RODO) w załączeniu do  niniejszego pisma. </w:t>
      </w:r>
    </w:p>
    <w:p w:rsidR="00697FA8" w:rsidRPr="00697FA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Pr="00CA00E4">
        <w:rPr>
          <w:rFonts w:ascii="Tahoma" w:eastAsia="Calibri" w:hAnsi="Tahoma" w:cs="Tahoma"/>
          <w:b/>
          <w:sz w:val="18"/>
          <w:szCs w:val="18"/>
          <w:lang w:eastAsia="pl-PL"/>
        </w:rPr>
        <w:t>13</w:t>
      </w:r>
      <w:r w:rsidRPr="00CA00E4">
        <w:rPr>
          <w:rFonts w:ascii="Tahoma" w:eastAsia="Calibri" w:hAnsi="Tahoma" w:cs="Tahoma"/>
          <w:sz w:val="18"/>
          <w:szCs w:val="18"/>
          <w:lang w:eastAsia="pl-PL"/>
        </w:rPr>
        <w:t>. 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 xml:space="preserve">14. </w:t>
      </w:r>
      <w:r w:rsidRPr="00F74B70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F74B70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F74B70" w:rsidRPr="00CA00E4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408E2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CA00E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A00E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DC"/>
    <w:rsid w:val="000368F2"/>
    <w:rsid w:val="00065890"/>
    <w:rsid w:val="000D5B73"/>
    <w:rsid w:val="00114CAC"/>
    <w:rsid w:val="00117E40"/>
    <w:rsid w:val="001312E1"/>
    <w:rsid w:val="0014476A"/>
    <w:rsid w:val="001C0663"/>
    <w:rsid w:val="001F3B99"/>
    <w:rsid w:val="00203F4C"/>
    <w:rsid w:val="002A39C9"/>
    <w:rsid w:val="002C3E1E"/>
    <w:rsid w:val="00317FE6"/>
    <w:rsid w:val="0032592D"/>
    <w:rsid w:val="00346E13"/>
    <w:rsid w:val="003664F1"/>
    <w:rsid w:val="003A3902"/>
    <w:rsid w:val="005D113D"/>
    <w:rsid w:val="006448E3"/>
    <w:rsid w:val="006976B4"/>
    <w:rsid w:val="00697FA8"/>
    <w:rsid w:val="00712398"/>
    <w:rsid w:val="007C5CA0"/>
    <w:rsid w:val="007E5129"/>
    <w:rsid w:val="0085584E"/>
    <w:rsid w:val="008826A2"/>
    <w:rsid w:val="009408E2"/>
    <w:rsid w:val="00955CAF"/>
    <w:rsid w:val="00963787"/>
    <w:rsid w:val="009F0280"/>
    <w:rsid w:val="00A24E77"/>
    <w:rsid w:val="00A3369E"/>
    <w:rsid w:val="00A5557D"/>
    <w:rsid w:val="00A6540D"/>
    <w:rsid w:val="00AB5069"/>
    <w:rsid w:val="00AD317A"/>
    <w:rsid w:val="00B349DC"/>
    <w:rsid w:val="00BA45CD"/>
    <w:rsid w:val="00C0397C"/>
    <w:rsid w:val="00C07183"/>
    <w:rsid w:val="00C45123"/>
    <w:rsid w:val="00C5600A"/>
    <w:rsid w:val="00CA00E4"/>
    <w:rsid w:val="00CA1546"/>
    <w:rsid w:val="00CE6209"/>
    <w:rsid w:val="00D220C2"/>
    <w:rsid w:val="00F076EC"/>
    <w:rsid w:val="00F353C5"/>
    <w:rsid w:val="00F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5CCD5C-515F-4926-BAF6-89ED7D32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Anna Piersa</cp:lastModifiedBy>
  <cp:revision>9</cp:revision>
  <cp:lastPrinted>2019-09-10T06:39:00Z</cp:lastPrinted>
  <dcterms:created xsi:type="dcterms:W3CDTF">2019-05-09T09:07:00Z</dcterms:created>
  <dcterms:modified xsi:type="dcterms:W3CDTF">2019-09-10T06:39:00Z</dcterms:modified>
</cp:coreProperties>
</file>