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5 do SIWZ</w:t>
      </w:r>
    </w:p>
    <w:p w:rsidR="007D26DE" w:rsidRPr="004E4B8A" w:rsidRDefault="00E74259" w:rsidP="00C16ACD">
      <w:pPr>
        <w:pStyle w:val="Nagwek1"/>
        <w:rPr>
          <w:color w:val="FF0000"/>
        </w:rPr>
      </w:pPr>
      <w:r w:rsidRPr="00C263AF">
        <w:rPr>
          <w:color w:val="auto"/>
        </w:rPr>
        <w:t>MSS-TZP-ZPP-</w:t>
      </w:r>
      <w:r w:rsidRPr="00C30BC2">
        <w:rPr>
          <w:color w:val="000000" w:themeColor="text1"/>
        </w:rPr>
        <w:t>26-</w:t>
      </w:r>
      <w:r w:rsidR="00F31355">
        <w:rPr>
          <w:color w:val="000000" w:themeColor="text1"/>
        </w:rPr>
        <w:t>14</w:t>
      </w:r>
      <w:r w:rsidR="00CD0E3E" w:rsidRPr="00C30BC2">
        <w:rPr>
          <w:color w:val="000000" w:themeColor="text1"/>
        </w:rPr>
        <w:t>/19</w:t>
      </w: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CD0E3E" w:rsidRDefault="00F00DA2">
      <w:pPr>
        <w:pStyle w:val="Tekstpodstawowy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Przystępując do udziału w postępowaniu o ud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„</w:t>
      </w:r>
      <w:r w:rsidR="00CD0E3E" w:rsidRPr="00CD0E3E">
        <w:rPr>
          <w:rFonts w:ascii="Tahoma" w:hAnsi="Tahoma" w:cs="Tahoma"/>
          <w:b/>
          <w:bCs/>
          <w:iCs/>
          <w:sz w:val="18"/>
          <w:szCs w:val="18"/>
        </w:rPr>
        <w:t xml:space="preserve">Dostawę </w:t>
      </w:r>
      <w:r w:rsidR="004E4B8A">
        <w:rPr>
          <w:rFonts w:ascii="Tahoma" w:hAnsi="Tahoma" w:cs="Tahoma"/>
          <w:b/>
          <w:bCs/>
          <w:iCs/>
          <w:sz w:val="18"/>
          <w:szCs w:val="18"/>
        </w:rPr>
        <w:t>rękawic medycznych</w:t>
      </w:r>
      <w:r w:rsidR="00CD0E3E" w:rsidRPr="00CD0E3E">
        <w:rPr>
          <w:rFonts w:ascii="Tahoma" w:hAnsi="Tahoma" w:cs="Tahoma"/>
          <w:b/>
          <w:bCs/>
          <w:iCs/>
          <w:sz w:val="18"/>
          <w:szCs w:val="18"/>
        </w:rPr>
        <w:t>”</w:t>
      </w:r>
      <w:r w:rsidR="002576B0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BA2A6E">
        <w:rPr>
          <w:rFonts w:ascii="Tahoma" w:hAnsi="Tahoma" w:cs="Tahoma"/>
          <w:sz w:val="20"/>
          <w:szCs w:val="20"/>
        </w:rPr>
        <w:t>. (tekst jednolity Dz. U. z 2018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BA2A6E">
        <w:rPr>
          <w:rFonts w:ascii="Tahoma" w:hAnsi="Tahoma" w:cs="Tahoma"/>
          <w:sz w:val="20"/>
          <w:szCs w:val="20"/>
        </w:rPr>
        <w:t xml:space="preserve">1986 </w:t>
      </w:r>
      <w:r w:rsidR="00E74259">
        <w:rPr>
          <w:rFonts w:ascii="Tahoma" w:hAnsi="Tahoma" w:cs="Tahoma"/>
          <w:sz w:val="20"/>
          <w:szCs w:val="20"/>
        </w:rPr>
        <w:t>ze</w:t>
      </w:r>
      <w:r>
        <w:rPr>
          <w:rFonts w:ascii="Tahoma" w:hAnsi="Tahoma" w:cs="Tahoma"/>
          <w:sz w:val="20"/>
          <w:szCs w:val="20"/>
        </w:rPr>
        <w:t xml:space="preserve"> zm.).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7476E"/>
    <w:rsid w:val="00064ADA"/>
    <w:rsid w:val="00092290"/>
    <w:rsid w:val="001C43B0"/>
    <w:rsid w:val="002576B0"/>
    <w:rsid w:val="002E0D32"/>
    <w:rsid w:val="00347F78"/>
    <w:rsid w:val="0037476E"/>
    <w:rsid w:val="004C544F"/>
    <w:rsid w:val="004E4B8A"/>
    <w:rsid w:val="00520775"/>
    <w:rsid w:val="00740BC3"/>
    <w:rsid w:val="007D26DE"/>
    <w:rsid w:val="00863149"/>
    <w:rsid w:val="0098791C"/>
    <w:rsid w:val="009B053E"/>
    <w:rsid w:val="00A27C99"/>
    <w:rsid w:val="00AE399D"/>
    <w:rsid w:val="00BA2A6E"/>
    <w:rsid w:val="00C16ACD"/>
    <w:rsid w:val="00C263AF"/>
    <w:rsid w:val="00C30BC2"/>
    <w:rsid w:val="00CD0E3E"/>
    <w:rsid w:val="00DE661D"/>
    <w:rsid w:val="00E74259"/>
    <w:rsid w:val="00E90219"/>
    <w:rsid w:val="00EA073B"/>
    <w:rsid w:val="00EA5BC5"/>
    <w:rsid w:val="00F00DA2"/>
    <w:rsid w:val="00F31355"/>
    <w:rsid w:val="00FA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19</cp:revision>
  <cp:lastPrinted>2017-03-07T10:41:00Z</cp:lastPrinted>
  <dcterms:created xsi:type="dcterms:W3CDTF">2018-02-20T11:58:00Z</dcterms:created>
  <dcterms:modified xsi:type="dcterms:W3CDTF">2019-06-06T13:32:00Z</dcterms:modified>
</cp:coreProperties>
</file>