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575118">
        <w:rPr>
          <w:rFonts w:ascii="Tahoma" w:hAnsi="Tahoma" w:cs="Tahoma"/>
          <w:sz w:val="18"/>
          <w:szCs w:val="18"/>
        </w:rPr>
        <w:t>MSS-TZP-ZPP-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DE092F">
        <w:rPr>
          <w:rFonts w:ascii="Tahoma" w:hAnsi="Tahoma" w:cs="Tahoma"/>
          <w:color w:val="000000" w:themeColor="text1"/>
          <w:sz w:val="18"/>
          <w:szCs w:val="18"/>
        </w:rPr>
        <w:t>14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/</w:t>
      </w:r>
      <w:r w:rsidR="00817EFC" w:rsidRPr="009D6796">
        <w:rPr>
          <w:rFonts w:ascii="Tahoma" w:hAnsi="Tahoma" w:cs="Tahoma"/>
          <w:color w:val="000000" w:themeColor="text1"/>
          <w:sz w:val="18"/>
          <w:szCs w:val="18"/>
        </w:rPr>
        <w:t>19</w:t>
      </w:r>
      <w:r w:rsidRPr="00E15ACD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57511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9149A">
        <w:rPr>
          <w:rFonts w:ascii="Tahoma" w:hAnsi="Tahoma" w:cs="Tahoma"/>
          <w:sz w:val="18"/>
          <w:szCs w:val="18"/>
        </w:rPr>
        <w:tab/>
      </w:r>
      <w:r w:rsidR="00C0718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Załącznik Nr 2 do</w:t>
      </w:r>
      <w:r w:rsidR="0049149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5C725A" w:rsidRDefault="002C3E1E">
      <w:pPr>
        <w:jc w:val="center"/>
        <w:rPr>
          <w:rFonts w:ascii="Tahoma" w:hAnsi="Tahoma" w:cs="Tahoma"/>
          <w:sz w:val="18"/>
          <w:szCs w:val="18"/>
        </w:rPr>
      </w:pPr>
      <w:r w:rsidRPr="005C725A"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Pr="005C725A" w:rsidRDefault="002C3E1E">
      <w:pPr>
        <w:jc w:val="center"/>
        <w:rPr>
          <w:rFonts w:cs="Tahoma"/>
          <w:sz w:val="18"/>
          <w:szCs w:val="18"/>
        </w:rPr>
      </w:pPr>
      <w:r w:rsidRPr="005C725A">
        <w:rPr>
          <w:rFonts w:ascii="Tahoma" w:hAnsi="Tahoma" w:cs="Tahoma"/>
          <w:sz w:val="18"/>
          <w:szCs w:val="18"/>
        </w:rPr>
        <w:t>w postępowaniu o udzielenie zamówienia publicznego</w:t>
      </w:r>
      <w:r w:rsidR="00372215" w:rsidRPr="005C725A">
        <w:rPr>
          <w:rFonts w:ascii="Tahoma" w:hAnsi="Tahoma" w:cs="Tahoma"/>
          <w:sz w:val="18"/>
          <w:szCs w:val="18"/>
        </w:rPr>
        <w:t xml:space="preserve"> na</w:t>
      </w:r>
    </w:p>
    <w:p w:rsidR="00D06C18" w:rsidRPr="005C725A" w:rsidRDefault="00D06C18" w:rsidP="00817EFC">
      <w:pPr>
        <w:pStyle w:val="Tekstpodstawowy"/>
        <w:jc w:val="center"/>
        <w:rPr>
          <w:rFonts w:ascii="Tahoma" w:hAnsi="Tahoma" w:cs="Tahoma"/>
          <w:b/>
          <w:bCs/>
          <w:iCs/>
          <w:sz w:val="20"/>
        </w:rPr>
      </w:pPr>
      <w:r w:rsidRPr="005C725A">
        <w:rPr>
          <w:rFonts w:ascii="Tahoma" w:hAnsi="Tahoma" w:cs="Tahoma"/>
          <w:b/>
          <w:bCs/>
          <w:sz w:val="20"/>
        </w:rPr>
        <w:t>dostawę</w:t>
      </w:r>
      <w:r w:rsidR="00817EFC" w:rsidRPr="005C725A">
        <w:rPr>
          <w:rFonts w:ascii="Tahoma" w:hAnsi="Tahoma" w:cs="Tahoma"/>
          <w:b/>
          <w:sz w:val="18"/>
          <w:szCs w:val="18"/>
        </w:rPr>
        <w:t xml:space="preserve"> </w:t>
      </w:r>
      <w:r w:rsidR="00E15ACD">
        <w:rPr>
          <w:rFonts w:ascii="Tahoma" w:hAnsi="Tahoma" w:cs="Tahoma"/>
          <w:b/>
          <w:sz w:val="18"/>
          <w:szCs w:val="18"/>
        </w:rPr>
        <w:t>rękawic medycznych.</w:t>
      </w:r>
    </w:p>
    <w:p w:rsidR="002C3E1E" w:rsidRPr="005C725A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5C725A"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Pr="005C725A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5C725A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5C725A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:......................................................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5F2FC8" w:rsidRDefault="005F2FC8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3C0353" w:rsidRDefault="003C0353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……………………………….* zamówienia.</w:t>
      </w:r>
    </w:p>
    <w:p w:rsidR="003E5E43" w:rsidRDefault="003E5E43" w:rsidP="003E5E43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3C0353" w:rsidRDefault="003C0353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D06C18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D06C18">
        <w:rPr>
          <w:rFonts w:ascii="Tahoma" w:hAnsi="Tahoma" w:cs="Tahoma"/>
          <w:sz w:val="18"/>
          <w:szCs w:val="18"/>
        </w:rPr>
        <w:t xml:space="preserve">Termin realizacji zamówienia: </w:t>
      </w:r>
      <w:r w:rsidR="00D85F66" w:rsidRPr="00D06C18">
        <w:rPr>
          <w:rFonts w:ascii="Tahoma" w:hAnsi="Tahoma" w:cs="Tahoma"/>
          <w:sz w:val="18"/>
          <w:szCs w:val="18"/>
        </w:rPr>
        <w:t>12</w:t>
      </w:r>
      <w:r w:rsidR="00D220C2" w:rsidRPr="00D06C18">
        <w:rPr>
          <w:rFonts w:ascii="Tahoma" w:hAnsi="Tahoma" w:cs="Tahoma"/>
          <w:sz w:val="18"/>
          <w:szCs w:val="18"/>
        </w:rPr>
        <w:t xml:space="preserve"> miesi</w:t>
      </w:r>
      <w:r w:rsidR="008069F9" w:rsidRPr="00D06C18">
        <w:rPr>
          <w:rFonts w:ascii="Tahoma" w:hAnsi="Tahoma" w:cs="Tahoma"/>
          <w:sz w:val="18"/>
          <w:szCs w:val="18"/>
        </w:rPr>
        <w:t>ę</w:t>
      </w:r>
      <w:r w:rsidR="007628FB" w:rsidRPr="00D06C18">
        <w:rPr>
          <w:rFonts w:ascii="Tahoma" w:hAnsi="Tahoma" w:cs="Tahoma"/>
          <w:sz w:val="18"/>
          <w:szCs w:val="18"/>
        </w:rPr>
        <w:t>c</w:t>
      </w:r>
      <w:r w:rsidR="00D85F66" w:rsidRPr="00D06C18">
        <w:rPr>
          <w:rFonts w:ascii="Tahoma" w:hAnsi="Tahoma" w:cs="Tahoma"/>
          <w:sz w:val="18"/>
          <w:szCs w:val="18"/>
        </w:rPr>
        <w:t>y</w:t>
      </w:r>
      <w:r w:rsidR="00D220C2" w:rsidRPr="00D06C18">
        <w:rPr>
          <w:rFonts w:ascii="Tahoma" w:hAnsi="Tahoma" w:cs="Tahoma"/>
          <w:sz w:val="18"/>
          <w:szCs w:val="18"/>
        </w:rPr>
        <w:t xml:space="preserve"> od daty podpisania umowy.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płatności: </w:t>
      </w:r>
      <w:r w:rsidR="008F7E89">
        <w:rPr>
          <w:rFonts w:ascii="Tahoma" w:hAnsi="Tahoma" w:cs="Tahoma"/>
          <w:b/>
          <w:sz w:val="18"/>
          <w:szCs w:val="18"/>
        </w:rPr>
        <w:t>…………….</w:t>
      </w:r>
      <w:r w:rsidR="003664F1">
        <w:rPr>
          <w:rFonts w:ascii="Tahoma" w:hAnsi="Tahoma" w:cs="Tahoma"/>
          <w:b/>
          <w:sz w:val="18"/>
          <w:szCs w:val="18"/>
        </w:rPr>
        <w:t xml:space="preserve"> </w:t>
      </w:r>
      <w:r w:rsidRPr="00065890">
        <w:rPr>
          <w:rFonts w:ascii="Tahoma" w:hAnsi="Tahoma" w:cs="Tahoma"/>
          <w:b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Pr="00B0132B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817EFC" w:rsidRDefault="00E15ACD" w:rsidP="00114CAC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Zobowiązujemy się dostarczać sukcesywnie przedmiot umowy własnym transportem i na własny koszt do miejsca wskazanego przez Zamawiającego w ciągu </w:t>
      </w:r>
      <w:r w:rsidRPr="00E15ACD">
        <w:rPr>
          <w:rFonts w:ascii="Tahoma" w:hAnsi="Tahoma" w:cs="Tahoma"/>
          <w:b/>
          <w:sz w:val="18"/>
          <w:szCs w:val="18"/>
        </w:rPr>
        <w:t>2 dni roboczych</w:t>
      </w:r>
      <w:r>
        <w:rPr>
          <w:rFonts w:ascii="Tahoma" w:hAnsi="Tahoma" w:cs="Tahoma"/>
          <w:sz w:val="18"/>
          <w:szCs w:val="18"/>
        </w:rPr>
        <w:t xml:space="preserve"> od chwili zgłoszenia zapotrzebowania faksem.</w:t>
      </w:r>
    </w:p>
    <w:p w:rsidR="00E15ACD" w:rsidRPr="00E15ACD" w:rsidRDefault="00E15ACD" w:rsidP="00E15ACD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 obejmuje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C0353" w:rsidRDefault="002C3E1E" w:rsidP="003C0353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3C0353" w:rsidRDefault="003C0353" w:rsidP="003C0353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C0353" w:rsidRPr="003C0353" w:rsidRDefault="003C0353" w:rsidP="003C0353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4654EB">
        <w:rPr>
          <w:rFonts w:ascii="Tahoma" w:hAnsi="Tahoma" w:cs="Tahoma"/>
          <w:b/>
          <w:color w:val="000000"/>
          <w:sz w:val="20"/>
          <w:szCs w:val="20"/>
        </w:rPr>
        <w:t>12</w:t>
      </w:r>
      <w:r>
        <w:rPr>
          <w:rFonts w:ascii="Tahoma" w:hAnsi="Tahoma" w:cs="Tahoma"/>
          <w:color w:val="000000"/>
          <w:sz w:val="20"/>
          <w:szCs w:val="20"/>
        </w:rPr>
        <w:t>. 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</w:t>
      </w:r>
      <w:r w:rsidR="00B6040D" w:rsidRPr="00B6040D">
        <w:rPr>
          <w:rStyle w:val="Odwoanieprzypisudolnego"/>
          <w:sz w:val="18"/>
          <w:lang w:eastAsia="en-GB"/>
        </w:rPr>
        <w:t xml:space="preserve"> </w:t>
      </w:r>
      <w:r w:rsidR="00B6040D" w:rsidRPr="005F2FC8">
        <w:rPr>
          <w:rStyle w:val="Odwoanieprzypisudolnego"/>
          <w:sz w:val="18"/>
          <w:lang w:eastAsia="en-GB"/>
        </w:rPr>
        <w:t>2)</w:t>
      </w:r>
    </w:p>
    <w:p w:rsidR="003C0353" w:rsidRDefault="003C0353" w:rsidP="003C0353">
      <w:pPr>
        <w:pStyle w:val="Tekstprzypisudolnego"/>
        <w:ind w:left="426" w:hanging="568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vertAlign w:val="superscript"/>
        </w:rPr>
        <w:t>)</w:t>
      </w:r>
      <w:r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654EB" w:rsidRDefault="005F2FC8" w:rsidP="004654EB">
      <w:pPr>
        <w:pStyle w:val="NormalnyWeb"/>
        <w:ind w:left="426" w:hanging="568"/>
        <w:jc w:val="both"/>
        <w:rPr>
          <w:rFonts w:ascii="Tahoma" w:hAnsi="Tahoma" w:cs="Tahoma"/>
          <w:sz w:val="16"/>
          <w:szCs w:val="16"/>
        </w:rPr>
      </w:pPr>
      <w:bookmarkStart w:id="1" w:name="_Hlk518549955"/>
      <w:r w:rsidRPr="005F2FC8">
        <w:rPr>
          <w:rStyle w:val="Odwoanieprzypisudolnego"/>
          <w:sz w:val="18"/>
          <w:lang w:eastAsia="en-GB"/>
        </w:rPr>
        <w:t>2)</w:t>
      </w:r>
      <w:r w:rsidR="003C0353" w:rsidRPr="005F2FC8">
        <w:rPr>
          <w:rFonts w:ascii="Tahoma" w:hAnsi="Tahoma" w:cs="Tahoma"/>
          <w:color w:val="000000"/>
          <w:sz w:val="10"/>
          <w:szCs w:val="16"/>
        </w:rPr>
        <w:t xml:space="preserve"> </w:t>
      </w:r>
      <w:bookmarkEnd w:id="1"/>
      <w:r w:rsidR="003C0353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="003C0353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5E43" w:rsidRDefault="003E5E43" w:rsidP="004654EB">
      <w:pPr>
        <w:pStyle w:val="NormalnyWeb"/>
        <w:ind w:left="426" w:hanging="568"/>
        <w:jc w:val="both"/>
        <w:rPr>
          <w:rFonts w:ascii="Tahoma" w:hAnsi="Tahoma" w:cs="Tahoma"/>
          <w:sz w:val="16"/>
          <w:szCs w:val="16"/>
        </w:rPr>
      </w:pPr>
    </w:p>
    <w:p w:rsidR="005F2FC8" w:rsidRPr="005F2FC8" w:rsidRDefault="005F2FC8" w:rsidP="005F2FC8">
      <w:pPr>
        <w:pStyle w:val="NormalnyWeb"/>
        <w:tabs>
          <w:tab w:val="left" w:pos="0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5F2FC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Informacja dotycząca ochrony osób fizycznych w związku z przetwarzaniem danych osobowych i w</w:t>
      </w: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</w:t>
      </w:r>
      <w:r w:rsidRPr="005F2FC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sprawie swobodnego przepływu takich danych oraz uchylenia (RODO) w załączeniu do niniejszego pisma.  </w:t>
      </w:r>
    </w:p>
    <w:p w:rsidR="005F2FC8" w:rsidRDefault="005F2FC8" w:rsidP="004654EB">
      <w:pPr>
        <w:pStyle w:val="NormalnyWeb"/>
        <w:ind w:left="426" w:hanging="568"/>
        <w:jc w:val="both"/>
        <w:rPr>
          <w:rFonts w:ascii="Tahoma" w:hAnsi="Tahoma" w:cs="Tahoma"/>
          <w:sz w:val="16"/>
          <w:szCs w:val="16"/>
        </w:rPr>
      </w:pPr>
    </w:p>
    <w:p w:rsidR="005F2FC8" w:rsidRDefault="005F2FC8" w:rsidP="004654EB">
      <w:pPr>
        <w:pStyle w:val="NormalnyWeb"/>
        <w:ind w:left="426" w:hanging="568"/>
        <w:jc w:val="both"/>
        <w:rPr>
          <w:rFonts w:ascii="Tahoma" w:hAnsi="Tahoma" w:cs="Tahoma"/>
          <w:sz w:val="16"/>
          <w:szCs w:val="16"/>
        </w:rPr>
      </w:pPr>
    </w:p>
    <w:p w:rsidR="002C3E1E" w:rsidRPr="004654EB" w:rsidRDefault="002C3E1E" w:rsidP="004654EB">
      <w:pPr>
        <w:pStyle w:val="NormalnyWeb"/>
        <w:ind w:left="426" w:hanging="56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4654EB" w:rsidRPr="004654EB">
        <w:rPr>
          <w:rFonts w:ascii="Tahoma" w:hAnsi="Tahoma" w:cs="Tahoma"/>
          <w:b/>
          <w:sz w:val="18"/>
          <w:szCs w:val="18"/>
        </w:rPr>
        <w:t>13</w:t>
      </w:r>
      <w:r w:rsidR="004654EB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Oświadczamy, że jesteśmy*:</w:t>
      </w:r>
    </w:p>
    <w:p w:rsidR="002C3E1E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mikroprzedsiębiorstwem</w:t>
      </w:r>
    </w:p>
    <w:p w:rsidR="002C3E1E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małym przedsiębiorstwem</w:t>
      </w:r>
    </w:p>
    <w:p w:rsidR="002C3E1E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średnim przedsiębiorstwem</w:t>
      </w:r>
    </w:p>
    <w:p w:rsidR="002C3E1E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dużym przedsiębiorstwem</w:t>
      </w:r>
    </w:p>
    <w:p w:rsidR="002C3E1E" w:rsidRDefault="002C3E1E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A39C9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</w:t>
      </w:r>
      <w:r w:rsidR="004654EB">
        <w:rPr>
          <w:rFonts w:ascii="Tahoma" w:hAnsi="Tahoma" w:cs="Tahoma"/>
          <w:b/>
          <w:sz w:val="18"/>
          <w:szCs w:val="18"/>
        </w:rPr>
        <w:t>4</w:t>
      </w:r>
      <w:r w:rsidR="002C3E1E">
        <w:rPr>
          <w:rFonts w:ascii="Tahoma" w:hAnsi="Tahoma" w:cs="Tahoma"/>
          <w:b/>
          <w:sz w:val="18"/>
          <w:szCs w:val="18"/>
        </w:rPr>
        <w:t>. Oferta zawiera informacje stanowiące tajemnicę przedsiębiorstwa w rozumieniu przepisów o zwalczaniu nieuczciwej konkurencji</w:t>
      </w:r>
    </w:p>
    <w:p w:rsidR="002C3E1E" w:rsidRDefault="002C3E1E">
      <w:pPr>
        <w:widowControl w:val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654EB" w:rsidRDefault="004654EB" w:rsidP="004654EB">
      <w:pPr>
        <w:widowControl w:val="0"/>
        <w:numPr>
          <w:ilvl w:val="0"/>
          <w:numId w:val="8"/>
        </w:numPr>
        <w:suppressAutoHyphens w:val="0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4654EB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. </w:t>
      </w:r>
      <w:r w:rsidR="002C3E1E"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4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6929"/>
    <w:multiLevelType w:val="hybridMultilevel"/>
    <w:tmpl w:val="696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49DC"/>
    <w:rsid w:val="00065890"/>
    <w:rsid w:val="000D5B73"/>
    <w:rsid w:val="00114CAC"/>
    <w:rsid w:val="001312E1"/>
    <w:rsid w:val="0014476A"/>
    <w:rsid w:val="002048F5"/>
    <w:rsid w:val="002A39C9"/>
    <w:rsid w:val="002C3E1E"/>
    <w:rsid w:val="00350886"/>
    <w:rsid w:val="003664F1"/>
    <w:rsid w:val="00372215"/>
    <w:rsid w:val="00381C91"/>
    <w:rsid w:val="003C0353"/>
    <w:rsid w:val="003C3FBA"/>
    <w:rsid w:val="003E5E43"/>
    <w:rsid w:val="0040315B"/>
    <w:rsid w:val="00407C6E"/>
    <w:rsid w:val="004654EB"/>
    <w:rsid w:val="0049149A"/>
    <w:rsid w:val="004C238E"/>
    <w:rsid w:val="00575118"/>
    <w:rsid w:val="005C725A"/>
    <w:rsid w:val="005F2FC8"/>
    <w:rsid w:val="0061744B"/>
    <w:rsid w:val="006448E3"/>
    <w:rsid w:val="00667F88"/>
    <w:rsid w:val="006976B4"/>
    <w:rsid w:val="006E7CB7"/>
    <w:rsid w:val="007057ED"/>
    <w:rsid w:val="00712398"/>
    <w:rsid w:val="00726CB8"/>
    <w:rsid w:val="007628FB"/>
    <w:rsid w:val="008069F9"/>
    <w:rsid w:val="00817EFC"/>
    <w:rsid w:val="008F7E89"/>
    <w:rsid w:val="00955CAF"/>
    <w:rsid w:val="009D6796"/>
    <w:rsid w:val="00A54F0C"/>
    <w:rsid w:val="00A5557D"/>
    <w:rsid w:val="00AA74D2"/>
    <w:rsid w:val="00AB4266"/>
    <w:rsid w:val="00B0132B"/>
    <w:rsid w:val="00B06755"/>
    <w:rsid w:val="00B349DC"/>
    <w:rsid w:val="00B34DEA"/>
    <w:rsid w:val="00B6040D"/>
    <w:rsid w:val="00BF74F5"/>
    <w:rsid w:val="00C07183"/>
    <w:rsid w:val="00C97C82"/>
    <w:rsid w:val="00CD5CF8"/>
    <w:rsid w:val="00D06C18"/>
    <w:rsid w:val="00D220C2"/>
    <w:rsid w:val="00D85F66"/>
    <w:rsid w:val="00DE092F"/>
    <w:rsid w:val="00E15ACD"/>
    <w:rsid w:val="00F5419E"/>
    <w:rsid w:val="00F5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353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3C0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37</cp:revision>
  <cp:lastPrinted>2018-07-24T06:12:00Z</cp:lastPrinted>
  <dcterms:created xsi:type="dcterms:W3CDTF">2018-02-20T11:34:00Z</dcterms:created>
  <dcterms:modified xsi:type="dcterms:W3CDTF">2019-06-06T13:31:00Z</dcterms:modified>
</cp:coreProperties>
</file>